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AE" w:rsidRPr="008B0FC9" w:rsidRDefault="00AD6663" w:rsidP="00AF5A8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B0FC9">
        <w:rPr>
          <w:rFonts w:ascii="Times New Roman" w:hAnsi="Times New Roman" w:cs="Times New Roman"/>
          <w:b/>
          <w:sz w:val="24"/>
        </w:rPr>
        <w:t>„Növekedjetek a szeretetben” –adventi készülődés a Növekedésért Egy</w:t>
      </w:r>
      <w:r w:rsidR="005E4118" w:rsidRPr="008B0FC9">
        <w:rPr>
          <w:rFonts w:ascii="Times New Roman" w:hAnsi="Times New Roman" w:cs="Times New Roman"/>
          <w:b/>
          <w:sz w:val="24"/>
        </w:rPr>
        <w:t>e</w:t>
      </w:r>
      <w:r w:rsidRPr="008B0FC9">
        <w:rPr>
          <w:rFonts w:ascii="Times New Roman" w:hAnsi="Times New Roman" w:cs="Times New Roman"/>
          <w:b/>
          <w:sz w:val="24"/>
        </w:rPr>
        <w:t>sülettel</w:t>
      </w:r>
    </w:p>
    <w:p w:rsidR="00817B4E" w:rsidRDefault="00817B4E" w:rsidP="008B0FC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D6663" w:rsidRPr="008B0FC9" w:rsidRDefault="00817B4E" w:rsidP="008B0FC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7B4E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9264" behindDoc="1" locked="0" layoutInCell="1" allowOverlap="1" wp14:anchorId="0D91BEE1" wp14:editId="2B547F87">
            <wp:simplePos x="0" y="0"/>
            <wp:positionH relativeFrom="column">
              <wp:posOffset>3549590</wp:posOffset>
            </wp:positionH>
            <wp:positionV relativeFrom="paragraph">
              <wp:posOffset>17003</wp:posOffset>
            </wp:positionV>
            <wp:extent cx="2191385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406" y="21333"/>
                <wp:lineTo x="21406" y="0"/>
                <wp:lineTo x="0" y="0"/>
              </wp:wrapPolygon>
            </wp:wrapTight>
            <wp:docPr id="2" name="Kép 2" descr="C:\Users\Tanár2\Documents\A NÖVEKEDÉSÉRT EGYESÜLET\2024\Adventi vásárok\20241214\468547777_512207885169878_753676075024867681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ár2\Documents\A NÖVEKEDÉSÉRT EGYESÜLET\2024\Adventi vásárok\20241214\468547777_512207885169878_7536760750248676811_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663" w:rsidRPr="008B0FC9">
        <w:rPr>
          <w:rFonts w:ascii="Times New Roman" w:hAnsi="Times New Roman" w:cs="Times New Roman"/>
          <w:sz w:val="24"/>
        </w:rPr>
        <w:t xml:space="preserve">Második alkalommal szervezett egyesületünk </w:t>
      </w:r>
      <w:r w:rsidR="00AD6663" w:rsidRPr="00AF5A88">
        <w:rPr>
          <w:rFonts w:ascii="Times New Roman" w:hAnsi="Times New Roman" w:cs="Times New Roman"/>
          <w:b/>
          <w:sz w:val="24"/>
        </w:rPr>
        <w:t>adventi vásárt</w:t>
      </w:r>
      <w:r w:rsidR="005E4118" w:rsidRPr="008B0FC9">
        <w:rPr>
          <w:rFonts w:ascii="Times New Roman" w:hAnsi="Times New Roman" w:cs="Times New Roman"/>
          <w:sz w:val="24"/>
        </w:rPr>
        <w:t xml:space="preserve"> Biharkeresztesen. A </w:t>
      </w:r>
      <w:r w:rsidR="005E4118" w:rsidRPr="00AF5A88">
        <w:rPr>
          <w:rFonts w:ascii="Times New Roman" w:hAnsi="Times New Roman" w:cs="Times New Roman"/>
          <w:b/>
          <w:sz w:val="24"/>
        </w:rPr>
        <w:t>három szombat délutánon</w:t>
      </w:r>
      <w:r w:rsidR="005E4118" w:rsidRPr="008B0FC9">
        <w:rPr>
          <w:rFonts w:ascii="Times New Roman" w:hAnsi="Times New Roman" w:cs="Times New Roman"/>
          <w:sz w:val="24"/>
        </w:rPr>
        <w:t xml:space="preserve"> varázslatos hangulatot teremtettek az egyesület tagjai a város újonnan kialakított közösségi terén, ahol </w:t>
      </w:r>
      <w:r w:rsidR="005E4118" w:rsidRPr="00AF5A88">
        <w:rPr>
          <w:rFonts w:ascii="Times New Roman" w:hAnsi="Times New Roman" w:cs="Times New Roman"/>
          <w:b/>
          <w:i/>
          <w:sz w:val="24"/>
        </w:rPr>
        <w:t>vásárosokkal</w:t>
      </w:r>
      <w:r w:rsidR="005E4118" w:rsidRPr="008B0FC9">
        <w:rPr>
          <w:rFonts w:ascii="Times New Roman" w:hAnsi="Times New Roman" w:cs="Times New Roman"/>
          <w:sz w:val="24"/>
        </w:rPr>
        <w:t xml:space="preserve">, különböző </w:t>
      </w:r>
      <w:r w:rsidR="005E4118" w:rsidRPr="00AF5A88">
        <w:rPr>
          <w:rFonts w:ascii="Times New Roman" w:hAnsi="Times New Roman" w:cs="Times New Roman"/>
          <w:b/>
          <w:i/>
          <w:sz w:val="24"/>
        </w:rPr>
        <w:t xml:space="preserve">zenés </w:t>
      </w:r>
      <w:proofErr w:type="gramStart"/>
      <w:r w:rsidR="005E4118" w:rsidRPr="00AF5A88">
        <w:rPr>
          <w:rFonts w:ascii="Times New Roman" w:hAnsi="Times New Roman" w:cs="Times New Roman"/>
          <w:b/>
          <w:i/>
          <w:sz w:val="24"/>
        </w:rPr>
        <w:t>produkciókkal</w:t>
      </w:r>
      <w:proofErr w:type="gramEnd"/>
      <w:r w:rsidR="005E4118" w:rsidRPr="008B0FC9">
        <w:rPr>
          <w:rFonts w:ascii="Times New Roman" w:hAnsi="Times New Roman" w:cs="Times New Roman"/>
          <w:sz w:val="24"/>
        </w:rPr>
        <w:t xml:space="preserve">, karácsonyi </w:t>
      </w:r>
      <w:r w:rsidR="005E4118" w:rsidRPr="00AF5A88">
        <w:rPr>
          <w:rFonts w:ascii="Times New Roman" w:hAnsi="Times New Roman" w:cs="Times New Roman"/>
          <w:b/>
          <w:i/>
          <w:sz w:val="24"/>
        </w:rPr>
        <w:t>nyereményjátékokkal</w:t>
      </w:r>
      <w:r w:rsidR="005E4118" w:rsidRPr="008B0FC9">
        <w:rPr>
          <w:rFonts w:ascii="Times New Roman" w:hAnsi="Times New Roman" w:cs="Times New Roman"/>
          <w:sz w:val="24"/>
        </w:rPr>
        <w:t xml:space="preserve">, </w:t>
      </w:r>
      <w:r w:rsidR="005E4118" w:rsidRPr="00AF5A88">
        <w:rPr>
          <w:rFonts w:ascii="Times New Roman" w:hAnsi="Times New Roman" w:cs="Times New Roman"/>
          <w:b/>
          <w:i/>
          <w:sz w:val="24"/>
        </w:rPr>
        <w:t>b</w:t>
      </w:r>
      <w:r w:rsidR="005E4118" w:rsidRPr="00AF5A88">
        <w:rPr>
          <w:rFonts w:ascii="Times New Roman" w:hAnsi="Times New Roman" w:cs="Times New Roman"/>
          <w:b/>
          <w:i/>
          <w:sz w:val="24"/>
        </w:rPr>
        <w:t>átorságpróbával</w:t>
      </w:r>
      <w:r w:rsidR="005E4118" w:rsidRPr="00AF5A88">
        <w:rPr>
          <w:rFonts w:ascii="Times New Roman" w:hAnsi="Times New Roman" w:cs="Times New Roman"/>
          <w:b/>
          <w:i/>
          <w:sz w:val="24"/>
        </w:rPr>
        <w:t xml:space="preserve"> </w:t>
      </w:r>
      <w:r w:rsidR="00AF5A88">
        <w:rPr>
          <w:rFonts w:ascii="Times New Roman" w:hAnsi="Times New Roman" w:cs="Times New Roman"/>
          <w:sz w:val="24"/>
        </w:rPr>
        <w:t>vártu</w:t>
      </w:r>
      <w:r w:rsidR="005E4118" w:rsidRPr="008B0FC9">
        <w:rPr>
          <w:rFonts w:ascii="Times New Roman" w:hAnsi="Times New Roman" w:cs="Times New Roman"/>
          <w:sz w:val="24"/>
        </w:rPr>
        <w:t>k a város apraját és nagyját.</w:t>
      </w:r>
    </w:p>
    <w:p w:rsidR="005E4118" w:rsidRPr="008B0FC9" w:rsidRDefault="004F57C3" w:rsidP="008B0FC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57C3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8240" behindDoc="1" locked="0" layoutInCell="1" allowOverlap="1" wp14:anchorId="63AD23F3" wp14:editId="04490D2E">
            <wp:simplePos x="0" y="0"/>
            <wp:positionH relativeFrom="column">
              <wp:posOffset>-8890</wp:posOffset>
            </wp:positionH>
            <wp:positionV relativeFrom="paragraph">
              <wp:posOffset>587375</wp:posOffset>
            </wp:positionV>
            <wp:extent cx="15430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Kép 1" descr="C:\Users\Tanár2\Documents\A NÖVEKEDÉSÉRT EGYESÜLET\2024\Adventi vásárok\20241214\470150374_522571694133497_54211764166449271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ár2\Documents\A NÖVEKEDÉSÉRT EGYESÜLET\2024\Adventi vásárok\20241214\470150374_522571694133497_542117641664492718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118" w:rsidRPr="008B0FC9">
        <w:rPr>
          <w:rFonts w:ascii="Times New Roman" w:hAnsi="Times New Roman" w:cs="Times New Roman"/>
          <w:sz w:val="24"/>
        </w:rPr>
        <w:t xml:space="preserve">Az alkalmak megható pillanatai voltak a </w:t>
      </w:r>
      <w:r w:rsidR="005E4118" w:rsidRPr="00AF5A88">
        <w:rPr>
          <w:rFonts w:ascii="Times New Roman" w:hAnsi="Times New Roman" w:cs="Times New Roman"/>
          <w:b/>
          <w:i/>
          <w:sz w:val="24"/>
        </w:rPr>
        <w:t>közös éneklések</w:t>
      </w:r>
      <w:r w:rsidR="005E4118" w:rsidRPr="008B0FC9">
        <w:rPr>
          <w:rFonts w:ascii="Times New Roman" w:hAnsi="Times New Roman" w:cs="Times New Roman"/>
          <w:sz w:val="24"/>
        </w:rPr>
        <w:t xml:space="preserve">, amiben a </w:t>
      </w:r>
      <w:r w:rsidR="005E4118" w:rsidRPr="00AF5A88">
        <w:rPr>
          <w:rFonts w:ascii="Times New Roman" w:hAnsi="Times New Roman" w:cs="Times New Roman"/>
          <w:b/>
          <w:i/>
          <w:sz w:val="24"/>
        </w:rPr>
        <w:t>Fehér Mályva</w:t>
      </w:r>
      <w:r w:rsidR="005E4118" w:rsidRPr="008B0FC9">
        <w:rPr>
          <w:rFonts w:ascii="Times New Roman" w:hAnsi="Times New Roman" w:cs="Times New Roman"/>
          <w:sz w:val="24"/>
        </w:rPr>
        <w:t xml:space="preserve"> és a </w:t>
      </w:r>
      <w:r w:rsidR="005E4118" w:rsidRPr="00AF5A88">
        <w:rPr>
          <w:rFonts w:ascii="Times New Roman" w:hAnsi="Times New Roman" w:cs="Times New Roman"/>
          <w:b/>
          <w:i/>
          <w:sz w:val="24"/>
        </w:rPr>
        <w:t>Szarkaláb Hagyományőrző Egyesületek</w:t>
      </w:r>
      <w:r w:rsidR="005E4118" w:rsidRPr="008B0FC9">
        <w:rPr>
          <w:rFonts w:ascii="Times New Roman" w:hAnsi="Times New Roman" w:cs="Times New Roman"/>
          <w:sz w:val="24"/>
        </w:rPr>
        <w:t xml:space="preserve"> közreműködtek.</w:t>
      </w:r>
    </w:p>
    <w:p w:rsidR="008B0FC9" w:rsidRPr="008B0FC9" w:rsidRDefault="008B0FC9" w:rsidP="008B0FC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0FC9">
        <w:rPr>
          <w:rFonts w:ascii="Times New Roman" w:hAnsi="Times New Roman" w:cs="Times New Roman"/>
          <w:sz w:val="24"/>
        </w:rPr>
        <w:t xml:space="preserve">Újdonság volt ebben az esztendőben, hogy </w:t>
      </w:r>
      <w:r w:rsidRPr="00AF5A88">
        <w:rPr>
          <w:rFonts w:ascii="Times New Roman" w:hAnsi="Times New Roman" w:cs="Times New Roman"/>
          <w:b/>
          <w:i/>
          <w:sz w:val="24"/>
        </w:rPr>
        <w:t>mindhárom vásári napon jótékonysági sütivásárt szerveztünk</w:t>
      </w:r>
      <w:r w:rsidRPr="008B0FC9">
        <w:rPr>
          <w:rFonts w:ascii="Times New Roman" w:hAnsi="Times New Roman" w:cs="Times New Roman"/>
          <w:sz w:val="24"/>
        </w:rPr>
        <w:t xml:space="preserve">, ahol elsőként a </w:t>
      </w:r>
      <w:r w:rsidRPr="00AF5A88">
        <w:rPr>
          <w:rFonts w:ascii="Times New Roman" w:hAnsi="Times New Roman" w:cs="Times New Roman"/>
          <w:b/>
          <w:i/>
          <w:sz w:val="24"/>
        </w:rPr>
        <w:t>Szivárvány Óvodának</w:t>
      </w:r>
      <w:r w:rsidRPr="008B0FC9">
        <w:rPr>
          <w:rFonts w:ascii="Times New Roman" w:hAnsi="Times New Roman" w:cs="Times New Roman"/>
          <w:sz w:val="24"/>
        </w:rPr>
        <w:t xml:space="preserve">, második alkalommal a </w:t>
      </w:r>
      <w:r w:rsidRPr="00AF5A88">
        <w:rPr>
          <w:rFonts w:ascii="Times New Roman" w:hAnsi="Times New Roman" w:cs="Times New Roman"/>
          <w:b/>
          <w:i/>
          <w:sz w:val="24"/>
        </w:rPr>
        <w:t>biharkeresztesi iskoláknak</w:t>
      </w:r>
      <w:r w:rsidRPr="008B0FC9">
        <w:rPr>
          <w:rFonts w:ascii="Times New Roman" w:hAnsi="Times New Roman" w:cs="Times New Roman"/>
          <w:sz w:val="24"/>
        </w:rPr>
        <w:t xml:space="preserve">, harmadik alkalommal pedig a </w:t>
      </w:r>
      <w:r w:rsidRPr="00AF5A88">
        <w:rPr>
          <w:rFonts w:ascii="Times New Roman" w:hAnsi="Times New Roman" w:cs="Times New Roman"/>
          <w:b/>
          <w:i/>
          <w:sz w:val="24"/>
        </w:rPr>
        <w:t>biharkeresztesi sportolóknak gyűjtöttünk</w:t>
      </w:r>
      <w:r w:rsidRPr="008B0FC9">
        <w:rPr>
          <w:rFonts w:ascii="Times New Roman" w:hAnsi="Times New Roman" w:cs="Times New Roman"/>
          <w:sz w:val="24"/>
        </w:rPr>
        <w:t xml:space="preserve"> különböző eszközökre.</w:t>
      </w:r>
    </w:p>
    <w:p w:rsidR="008B0FC9" w:rsidRPr="008B0FC9" w:rsidRDefault="008B0FC9" w:rsidP="008B0FC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B0FC9" w:rsidRDefault="008B0FC9" w:rsidP="008B0FC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0FC9">
        <w:rPr>
          <w:rFonts w:ascii="Times New Roman" w:hAnsi="Times New Roman" w:cs="Times New Roman"/>
          <w:sz w:val="24"/>
        </w:rPr>
        <w:t>Köszönjük mindenkinek a segítségét, aki bármivel is hozzájárult a rendezvény megvalósulásához!</w:t>
      </w:r>
    </w:p>
    <w:p w:rsidR="00817B4E" w:rsidRDefault="00817B4E" w:rsidP="008B0FC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F5A88" w:rsidRDefault="00817B4E" w:rsidP="008B0FC9">
      <w:pPr>
        <w:spacing w:line="360" w:lineRule="auto"/>
        <w:jc w:val="both"/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17B4E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0288" behindDoc="1" locked="0" layoutInCell="1" allowOverlap="1" wp14:anchorId="018B4068" wp14:editId="56328D14">
            <wp:simplePos x="0" y="0"/>
            <wp:positionH relativeFrom="column">
              <wp:posOffset>4117340</wp:posOffset>
            </wp:positionH>
            <wp:positionV relativeFrom="paragraph">
              <wp:posOffset>989330</wp:posOffset>
            </wp:positionV>
            <wp:extent cx="1837487" cy="2449743"/>
            <wp:effectExtent l="0" t="0" r="0" b="8255"/>
            <wp:wrapTight wrapText="bothSides">
              <wp:wrapPolygon edited="0">
                <wp:start x="0" y="0"/>
                <wp:lineTo x="0" y="21505"/>
                <wp:lineTo x="21279" y="21505"/>
                <wp:lineTo x="21279" y="0"/>
                <wp:lineTo x="0" y="0"/>
              </wp:wrapPolygon>
            </wp:wrapTight>
            <wp:docPr id="4" name="Kép 4" descr="C:\Users\Tanár2\Documents\A NÖVEKEDÉSÉRT EGYESÜLET\2024\Adventi vásárok\20241214\470179233_524139287310071_49898922373481892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ár2\Documents\A NÖVEKEDÉSÉRT EGYESÜLET\2024\Adventi vásárok\20241214\470179233_524139287310071_498989223734818921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87" cy="244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A88">
        <w:rPr>
          <w:rFonts w:ascii="Times New Roman" w:hAnsi="Times New Roman" w:cs="Times New Roman"/>
          <w:sz w:val="24"/>
        </w:rPr>
        <w:t xml:space="preserve">Egyesületünk tevékenységéről és munkájáról </w:t>
      </w:r>
      <w:hyperlink r:id="rId7" w:history="1">
        <w:r w:rsidR="00AF5A88" w:rsidRPr="00AF5A88">
          <w:rPr>
            <w:rStyle w:val="Hiperhivatkozs"/>
            <w:rFonts w:ascii="Times New Roman" w:hAnsi="Times New Roman" w:cs="Times New Roman"/>
            <w:sz w:val="24"/>
          </w:rPr>
          <w:t>közösségi oldalán</w:t>
        </w:r>
      </w:hyperlink>
      <w:r w:rsidR="00AF5A88">
        <w:rPr>
          <w:rFonts w:ascii="Times New Roman" w:hAnsi="Times New Roman" w:cs="Times New Roman"/>
          <w:sz w:val="24"/>
        </w:rPr>
        <w:t xml:space="preserve"> is tájékozódhatnak.</w:t>
      </w:r>
      <w:r w:rsidR="004F57C3" w:rsidRPr="004F57C3">
        <w:rPr>
          <w:rStyle w:val="Norm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7B4E" w:rsidRPr="008B0FC9" w:rsidRDefault="00817B4E" w:rsidP="008B0FC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7B4E"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61312" behindDoc="1" locked="0" layoutInCell="1" allowOverlap="1" wp14:anchorId="63B74084" wp14:editId="0832FC9F">
            <wp:simplePos x="0" y="0"/>
            <wp:positionH relativeFrom="column">
              <wp:posOffset>-12700</wp:posOffset>
            </wp:positionH>
            <wp:positionV relativeFrom="paragraph">
              <wp:posOffset>260350</wp:posOffset>
            </wp:positionV>
            <wp:extent cx="3265170" cy="2449195"/>
            <wp:effectExtent l="0" t="0" r="0" b="8255"/>
            <wp:wrapTight wrapText="bothSides">
              <wp:wrapPolygon edited="0">
                <wp:start x="0" y="0"/>
                <wp:lineTo x="0" y="21505"/>
                <wp:lineTo x="21424" y="21505"/>
                <wp:lineTo x="21424" y="0"/>
                <wp:lineTo x="0" y="0"/>
              </wp:wrapPolygon>
            </wp:wrapTight>
            <wp:docPr id="5" name="Kép 5" descr="C:\Users\Tanár2\Documents\A NÖVEKEDÉSÉRT EGYESÜLET\2024\Adventi vásárok\20141207\469561081_519328167791183_84765442391586759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ár2\Documents\A NÖVEKEDÉSÉRT EGYESÜLET\2024\Adventi vásárok\20141207\469561081_519328167791183_847654423915867596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B4E" w:rsidRPr="008B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63"/>
    <w:rsid w:val="004F57C3"/>
    <w:rsid w:val="005E4118"/>
    <w:rsid w:val="00817B4E"/>
    <w:rsid w:val="008B0FC9"/>
    <w:rsid w:val="00AD6663"/>
    <w:rsid w:val="00AF5A88"/>
    <w:rsid w:val="00D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DFD4"/>
  <w15:chartTrackingRefBased/>
  <w15:docId w15:val="{D78B5BBC-EB02-4545-A44B-4CCAB02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F5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914201203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Tanár2</dc:creator>
  <cp:keywords/>
  <dc:description/>
  <cp:lastModifiedBy>Tanár2</cp:lastModifiedBy>
  <cp:revision>4</cp:revision>
  <dcterms:created xsi:type="dcterms:W3CDTF">2025-03-27T10:53:00Z</dcterms:created>
  <dcterms:modified xsi:type="dcterms:W3CDTF">2025-03-27T11:25:00Z</dcterms:modified>
</cp:coreProperties>
</file>