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AD" w:rsidRDefault="00BA7EAD">
      <w:pPr>
        <w:rPr>
          <w:rFonts w:ascii="Times New Roman" w:eastAsia="Times New Roman CE" w:hAnsi="Times New Roman" w:cs="Times New Roman"/>
          <w:b/>
          <w:bCs/>
          <w:color w:val="00000A"/>
        </w:rPr>
      </w:pPr>
      <w:r w:rsidRPr="00BA7EAD">
        <w:rPr>
          <w:rFonts w:eastAsia="Times New Roman CE" w:cs="Times New Roman"/>
          <w:b/>
          <w:bCs/>
          <w:noProof/>
        </w:rPr>
        <mc:AlternateContent>
          <mc:Choice Requires="wps">
            <w:drawing>
              <wp:anchor distT="45720" distB="45720" distL="114300" distR="114300" simplePos="0" relativeHeight="251663360" behindDoc="0" locked="0" layoutInCell="1" allowOverlap="1">
                <wp:simplePos x="0" y="0"/>
                <wp:positionH relativeFrom="column">
                  <wp:posOffset>1923415</wp:posOffset>
                </wp:positionH>
                <wp:positionV relativeFrom="paragraph">
                  <wp:posOffset>8701405</wp:posOffset>
                </wp:positionV>
                <wp:extent cx="2347595" cy="1404620"/>
                <wp:effectExtent l="0" t="0" r="0"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404620"/>
                        </a:xfrm>
                        <a:prstGeom prst="rect">
                          <a:avLst/>
                        </a:prstGeom>
                        <a:solidFill>
                          <a:srgbClr val="FFFFFF"/>
                        </a:solidFill>
                        <a:ln w="9525">
                          <a:noFill/>
                          <a:miter lim="800000"/>
                          <a:headEnd/>
                          <a:tailEnd/>
                        </a:ln>
                      </wps:spPr>
                      <wps:txbx>
                        <w:txbxContent>
                          <w:p w:rsidR="00BA7EAD" w:rsidRPr="00BA7EAD" w:rsidRDefault="00B350BC">
                            <w:pPr>
                              <w:rPr>
                                <w:b/>
                                <w:sz w:val="24"/>
                              </w:rPr>
                            </w:pPr>
                            <w:r>
                              <w:rPr>
                                <w:b/>
                                <w:sz w:val="24"/>
                              </w:rPr>
                              <w:t>Biharkeresztes, 2023</w:t>
                            </w:r>
                            <w:r w:rsidR="00BA7EAD" w:rsidRPr="00BA7EAD">
                              <w:rPr>
                                <w:b/>
                                <w:sz w:val="24"/>
                              </w:rPr>
                              <w:t xml:space="preserve">. </w:t>
                            </w:r>
                            <w:r>
                              <w:rPr>
                                <w:b/>
                                <w:sz w:val="24"/>
                              </w:rPr>
                              <w:t>március</w:t>
                            </w:r>
                            <w:r w:rsidR="00BA7EAD" w:rsidRPr="00BA7EAD">
                              <w:rPr>
                                <w:b/>
                                <w:sz w:val="24"/>
                              </w:rPr>
                              <w:t xml:space="preserve"> </w:t>
                            </w:r>
                            <w:r>
                              <w:rPr>
                                <w:b/>
                                <w:sz w:val="24"/>
                              </w:rPr>
                              <w:t>21</w:t>
                            </w:r>
                            <w:r w:rsidR="00BA7EAD" w:rsidRPr="00BA7EAD">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51.45pt;margin-top:685.15pt;width:184.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" stroked="f">
                <v:textbox style="mso-fit-shape-to-text:t">
                  <w:txbxContent>
                    <w:p w:rsidR="00BA7EAD" w:rsidRPr="00BA7EAD" w:rsidRDefault="00B350BC">
                      <w:pPr>
                        <w:rPr>
                          <w:b/>
                          <w:sz w:val="24"/>
                        </w:rPr>
                      </w:pPr>
                      <w:r>
                        <w:rPr>
                          <w:b/>
                          <w:sz w:val="24"/>
                        </w:rPr>
                        <w:t>Biharkeresztes, 2023</w:t>
                      </w:r>
                      <w:r w:rsidR="00BA7EAD" w:rsidRPr="00BA7EAD">
                        <w:rPr>
                          <w:b/>
                          <w:sz w:val="24"/>
                        </w:rPr>
                        <w:t xml:space="preserve">. </w:t>
                      </w:r>
                      <w:r>
                        <w:rPr>
                          <w:b/>
                          <w:sz w:val="24"/>
                        </w:rPr>
                        <w:t>március</w:t>
                      </w:r>
                      <w:r w:rsidR="00BA7EAD" w:rsidRPr="00BA7EAD">
                        <w:rPr>
                          <w:b/>
                          <w:sz w:val="24"/>
                        </w:rPr>
                        <w:t xml:space="preserve"> </w:t>
                      </w:r>
                      <w:r>
                        <w:rPr>
                          <w:b/>
                          <w:sz w:val="24"/>
                        </w:rPr>
                        <w:t>21</w:t>
                      </w:r>
                      <w:r w:rsidR="00BA7EAD" w:rsidRPr="00BA7EAD">
                        <w:rPr>
                          <w:b/>
                          <w:sz w:val="24"/>
                        </w:rPr>
                        <w:t>.</w:t>
                      </w:r>
                    </w:p>
                  </w:txbxContent>
                </v:textbox>
                <w10:wrap type="square"/>
              </v:shape>
            </w:pict>
          </mc:Fallback>
        </mc:AlternateContent>
      </w:r>
      <w:r w:rsidRPr="00BA7EAD">
        <w:rPr>
          <w:rFonts w:eastAsia="Times New Roman CE" w:cs="Times New Roman"/>
          <w:b/>
          <w:bCs/>
          <w:noProof/>
        </w:rPr>
        <mc:AlternateContent>
          <mc:Choice Requires="wps">
            <w:drawing>
              <wp:anchor distT="45720" distB="45720" distL="114300" distR="114300" simplePos="0" relativeHeight="251661312" behindDoc="0" locked="0" layoutInCell="1" allowOverlap="1">
                <wp:simplePos x="0" y="0"/>
                <wp:positionH relativeFrom="column">
                  <wp:posOffset>1835785</wp:posOffset>
                </wp:positionH>
                <wp:positionV relativeFrom="paragraph">
                  <wp:posOffset>3891280</wp:posOffset>
                </wp:positionV>
                <wp:extent cx="2360930" cy="1404620"/>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A7EAD" w:rsidRPr="00BA7EAD" w:rsidRDefault="00BA7EAD">
                            <w:pPr>
                              <w:rPr>
                                <w:b/>
                                <w:sz w:val="52"/>
                              </w:rPr>
                            </w:pPr>
                            <w:r w:rsidRPr="00BA7EAD">
                              <w:rPr>
                                <w:b/>
                                <w:sz w:val="52"/>
                              </w:rPr>
                              <w:t>ALAPSZABÁLYA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4.55pt;margin-top:306.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" stroked="f">
                <v:textbox style="mso-fit-shape-to-text:t">
                  <w:txbxContent>
                    <w:p w:rsidR="00BA7EAD" w:rsidRPr="00BA7EAD" w:rsidRDefault="00BA7EAD">
                      <w:pPr>
                        <w:rPr>
                          <w:b/>
                          <w:sz w:val="52"/>
                        </w:rPr>
                      </w:pPr>
                      <w:r w:rsidRPr="00BA7EAD">
                        <w:rPr>
                          <w:b/>
                          <w:sz w:val="52"/>
                        </w:rPr>
                        <w:t>ALAPSZABÁLYA</w:t>
                      </w:r>
                    </w:p>
                  </w:txbxContent>
                </v:textbox>
                <w10:wrap type="square"/>
              </v:shape>
            </w:pict>
          </mc:Fallback>
        </mc:AlternateContent>
      </w:r>
      <w:r>
        <w:rPr>
          <w:noProof/>
        </w:rPr>
        <w:drawing>
          <wp:anchor distT="0" distB="0" distL="114300" distR="114300" simplePos="0" relativeHeight="251659264" behindDoc="0" locked="0" layoutInCell="1" allowOverlap="1" wp14:anchorId="43C5C6E8" wp14:editId="156C7A84">
            <wp:simplePos x="0" y="0"/>
            <wp:positionH relativeFrom="column">
              <wp:posOffset>1162050</wp:posOffset>
            </wp:positionH>
            <wp:positionV relativeFrom="paragraph">
              <wp:posOffset>2425065</wp:posOffset>
            </wp:positionV>
            <wp:extent cx="3762375" cy="1392653"/>
            <wp:effectExtent l="0" t="0" r="0" b="0"/>
            <wp:wrapNone/>
            <wp:docPr id="9" name="Kép 9" descr="https://scontent.fbud2-1.fna.fbcdn.net/v/t34.0-12/27044852_1684286248296507_170229568_n.png?oh=101e5300ba23955729194959f6898f7c&amp;oe=5A74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bud2-1.fna.fbcdn.net/v/t34.0-12/27044852_1684286248296507_170229568_n.png?oh=101e5300ba23955729194959f6898f7c&amp;oe=5A740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1392653"/>
                    </a:xfrm>
                    <a:prstGeom prst="rect">
                      <a:avLst/>
                    </a:prstGeom>
                    <a:noFill/>
                    <a:ln>
                      <a:noFill/>
                    </a:ln>
                  </pic:spPr>
                </pic:pic>
              </a:graphicData>
            </a:graphic>
          </wp:anchor>
        </w:drawing>
      </w:r>
      <w:r>
        <w:rPr>
          <w:rFonts w:eastAsia="Times New Roman CE" w:cs="Times New Roman"/>
          <w:b/>
          <w:bCs/>
        </w:rPr>
        <w:br w:type="page"/>
      </w:r>
    </w:p>
    <w:p w:rsidR="007A32D4" w:rsidRDefault="00CB7011">
      <w:pPr>
        <w:pStyle w:val="Alaprtelmezett"/>
        <w:keepNext/>
        <w:spacing w:after="351" w:line="283" w:lineRule="exact"/>
        <w:ind w:right="60"/>
        <w:jc w:val="center"/>
      </w:pPr>
      <w:r>
        <w:rPr>
          <w:rFonts w:eastAsia="Times New Roman CE" w:cs="Times New Roman"/>
          <w:b/>
          <w:bCs/>
          <w:sz w:val="22"/>
          <w:szCs w:val="22"/>
        </w:rPr>
        <w:lastRenderedPageBreak/>
        <w:t>A NÖVEKEDÉSÉRT</w:t>
      </w:r>
      <w:r w:rsidR="00374DD9">
        <w:rPr>
          <w:rFonts w:eastAsia="Times New Roman CE" w:cs="Times New Roman"/>
          <w:b/>
          <w:bCs/>
          <w:sz w:val="22"/>
          <w:szCs w:val="22"/>
        </w:rPr>
        <w:t xml:space="preserve"> </w:t>
      </w:r>
      <w:r w:rsidR="00332DF6">
        <w:rPr>
          <w:rFonts w:eastAsia="Times New Roman CE" w:cs="Times New Roman"/>
          <w:b/>
          <w:bCs/>
          <w:sz w:val="22"/>
          <w:szCs w:val="22"/>
        </w:rPr>
        <w:t>Egyesület</w:t>
      </w:r>
    </w:p>
    <w:p w:rsidR="007A32D4" w:rsidRDefault="00332DF6">
      <w:pPr>
        <w:pStyle w:val="Alaprtelmezett"/>
        <w:spacing w:after="351" w:line="283" w:lineRule="exact"/>
        <w:ind w:right="60"/>
        <w:jc w:val="center"/>
      </w:pPr>
      <w:r>
        <w:rPr>
          <w:rFonts w:eastAsia="Times New Roman CE" w:cs="Times New Roman"/>
          <w:b/>
          <w:bCs/>
          <w:sz w:val="22"/>
          <w:szCs w:val="22"/>
        </w:rPr>
        <w:t>Alapszabálya</w:t>
      </w:r>
    </w:p>
    <w:p w:rsidR="007A32D4" w:rsidRDefault="00CB7011">
      <w:pPr>
        <w:pStyle w:val="Alaprtelmezett"/>
        <w:spacing w:after="243" w:line="283" w:lineRule="exact"/>
        <w:ind w:left="40" w:right="20"/>
        <w:jc w:val="both"/>
      </w:pPr>
      <w:r>
        <w:rPr>
          <w:rFonts w:eastAsia="Times New Roman CE" w:cs="Times New Roman"/>
          <w:sz w:val="22"/>
          <w:szCs w:val="22"/>
        </w:rPr>
        <w:t>Az A NÖVEKEDÉSÉRT</w:t>
      </w:r>
      <w:r w:rsidR="00332DF6">
        <w:rPr>
          <w:rFonts w:eastAsia="Times New Roman CE" w:cs="Times New Roman"/>
          <w:sz w:val="22"/>
          <w:szCs w:val="22"/>
        </w:rPr>
        <w:t xml:space="preserve"> Egyesület Közgyűlése </w:t>
      </w:r>
      <w:bookmarkStart w:id="0" w:name="__DdeLink__614_2085030613"/>
      <w:r w:rsidR="00332DF6">
        <w:rPr>
          <w:rFonts w:eastAsia="Times New Roman CE" w:cs="Times New Roman"/>
          <w:sz w:val="22"/>
          <w:szCs w:val="22"/>
        </w:rPr>
        <w:t>az egyesülési jogról, a közhasznú jogállásról, valamint a civil szervezetek működéséről és támogatásáról szóló</w:t>
      </w:r>
      <w:bookmarkEnd w:id="0"/>
      <w:r w:rsidR="00332DF6">
        <w:rPr>
          <w:rFonts w:eastAsia="Times New Roman CE" w:cs="Times New Roman"/>
          <w:sz w:val="22"/>
          <w:szCs w:val="22"/>
        </w:rPr>
        <w:t xml:space="preserve"> 2011. évi CLXXV. törvény, valamint a Polgári Törvénykönyvről szóló </w:t>
      </w:r>
      <w:bookmarkStart w:id="1" w:name="DDE_LINK1"/>
      <w:r w:rsidR="00332DF6">
        <w:rPr>
          <w:rFonts w:eastAsia="Times New Roman CE" w:cs="Times New Roman"/>
          <w:sz w:val="22"/>
          <w:szCs w:val="22"/>
        </w:rPr>
        <w:t xml:space="preserve">2013. évi V. törvény </w:t>
      </w:r>
      <w:bookmarkEnd w:id="1"/>
      <w:r w:rsidR="00332DF6">
        <w:rPr>
          <w:rFonts w:eastAsia="Times New Roman CE" w:cs="Times New Roman"/>
          <w:sz w:val="22"/>
          <w:szCs w:val="22"/>
        </w:rPr>
        <w:t xml:space="preserve">alapján, </w:t>
      </w:r>
      <w:r w:rsidR="00332DF6" w:rsidRPr="00374DD9">
        <w:rPr>
          <w:rFonts w:eastAsia="Times New Roman CE" w:cs="Times New Roman"/>
          <w:color w:val="auto"/>
          <w:sz w:val="22"/>
          <w:szCs w:val="22"/>
        </w:rPr>
        <w:t>201</w:t>
      </w:r>
      <w:r w:rsidR="002A03A4" w:rsidRPr="00374DD9">
        <w:rPr>
          <w:rFonts w:eastAsia="Times New Roman CE" w:cs="Times New Roman"/>
          <w:color w:val="auto"/>
          <w:sz w:val="22"/>
          <w:szCs w:val="22"/>
        </w:rPr>
        <w:t>7</w:t>
      </w:r>
      <w:r w:rsidR="00332DF6" w:rsidRPr="00374DD9">
        <w:rPr>
          <w:rFonts w:eastAsia="Times New Roman CE" w:cs="Times New Roman"/>
          <w:color w:val="auto"/>
          <w:sz w:val="22"/>
          <w:szCs w:val="22"/>
        </w:rPr>
        <w:t>.</w:t>
      </w:r>
      <w:r w:rsidR="002521AD">
        <w:rPr>
          <w:rFonts w:eastAsia="Times New Roman CE" w:cs="Times New Roman"/>
          <w:color w:val="auto"/>
          <w:sz w:val="22"/>
          <w:szCs w:val="22"/>
        </w:rPr>
        <w:t xml:space="preserve"> szeptember 19</w:t>
      </w:r>
      <w:r w:rsidR="00374DD9" w:rsidRPr="00374DD9">
        <w:rPr>
          <w:rFonts w:eastAsia="Times New Roman CE" w:cs="Times New Roman"/>
          <w:color w:val="auto"/>
          <w:sz w:val="22"/>
          <w:szCs w:val="22"/>
        </w:rPr>
        <w:t>.</w:t>
      </w:r>
      <w:r w:rsidR="00332DF6" w:rsidRPr="00374DD9">
        <w:rPr>
          <w:rFonts w:eastAsia="Times New Roman CE" w:cs="Times New Roman"/>
          <w:color w:val="auto"/>
          <w:sz w:val="22"/>
          <w:szCs w:val="22"/>
        </w:rPr>
        <w:t xml:space="preserve"> </w:t>
      </w:r>
      <w:r w:rsidR="00332DF6">
        <w:rPr>
          <w:rFonts w:eastAsia="Times New Roman CE" w:cs="Times New Roman"/>
          <w:sz w:val="22"/>
          <w:szCs w:val="22"/>
        </w:rPr>
        <w:t xml:space="preserve">napján </w:t>
      </w:r>
      <w:r w:rsidR="002A03A4">
        <w:rPr>
          <w:rFonts w:eastAsia="Times New Roman CE" w:cs="Times New Roman"/>
          <w:sz w:val="22"/>
          <w:szCs w:val="22"/>
        </w:rPr>
        <w:t>az alábbi</w:t>
      </w:r>
      <w:r w:rsidR="00332DF6">
        <w:rPr>
          <w:rFonts w:eastAsia="Times New Roman CE" w:cs="Times New Roman"/>
          <w:sz w:val="22"/>
          <w:szCs w:val="22"/>
        </w:rPr>
        <w:t xml:space="preserve"> Alapszabály elfogadásáról határozott:</w:t>
      </w:r>
    </w:p>
    <w:p w:rsidR="007A32D4" w:rsidRDefault="00332DF6">
      <w:pPr>
        <w:pStyle w:val="Alaprtelmezett"/>
        <w:ind w:left="924"/>
        <w:jc w:val="center"/>
      </w:pPr>
      <w:r>
        <w:rPr>
          <w:rFonts w:eastAsia="Times New Roman CE" w:cs="Times New Roman"/>
          <w:b/>
          <w:bCs/>
          <w:color w:val="000000"/>
          <w:sz w:val="22"/>
          <w:szCs w:val="22"/>
        </w:rPr>
        <w:t>1.§ ÁLTALÁNOS RENDELKEZÉSEK</w:t>
      </w:r>
    </w:p>
    <w:p w:rsidR="007A32D4" w:rsidRDefault="00332DF6">
      <w:pPr>
        <w:pStyle w:val="Alaprtelmezett"/>
        <w:tabs>
          <w:tab w:val="left" w:pos="1429"/>
          <w:tab w:val="left" w:pos="2149"/>
          <w:tab w:val="left" w:pos="2869"/>
          <w:tab w:val="left" w:pos="3600"/>
          <w:tab w:val="left" w:pos="3611"/>
        </w:tabs>
        <w:spacing w:before="281" w:line="288" w:lineRule="exact"/>
        <w:ind w:left="720" w:hanging="360"/>
      </w:pPr>
      <w:r>
        <w:rPr>
          <w:rFonts w:eastAsia="Times New Roman CE" w:cs="Times New Roman"/>
          <w:sz w:val="22"/>
          <w:szCs w:val="22"/>
        </w:rPr>
        <w:t>1.</w:t>
      </w:r>
      <w:r>
        <w:rPr>
          <w:rFonts w:eastAsia="Times New Roman CE" w:cs="Times New Roman"/>
          <w:sz w:val="22"/>
          <w:szCs w:val="22"/>
        </w:rPr>
        <w:tab/>
        <w:t xml:space="preserve">Az Egyesület neve: </w:t>
      </w:r>
      <w:r w:rsidR="002521AD">
        <w:rPr>
          <w:rFonts w:eastAsia="Times New Roman CE" w:cs="Times New Roman"/>
          <w:sz w:val="22"/>
          <w:szCs w:val="22"/>
        </w:rPr>
        <w:t xml:space="preserve">A NÖVEKEDÉSÉRT </w:t>
      </w:r>
      <w:r>
        <w:rPr>
          <w:rFonts w:eastAsia="Times New Roman CE" w:cs="Times New Roman"/>
          <w:sz w:val="22"/>
          <w:szCs w:val="22"/>
        </w:rPr>
        <w:t>Egyesület</w:t>
      </w:r>
    </w:p>
    <w:p w:rsidR="007A32D4" w:rsidRDefault="00332DF6">
      <w:pPr>
        <w:pStyle w:val="Alaprtelmezett"/>
        <w:tabs>
          <w:tab w:val="left" w:pos="1429"/>
          <w:tab w:val="left" w:pos="2149"/>
          <w:tab w:val="left" w:pos="2869"/>
          <w:tab w:val="left" w:pos="3600"/>
          <w:tab w:val="left" w:pos="3616"/>
        </w:tabs>
        <w:spacing w:line="288" w:lineRule="exact"/>
        <w:ind w:left="720" w:hanging="360"/>
      </w:pPr>
      <w:r>
        <w:rPr>
          <w:rFonts w:eastAsia="Times New Roman CE" w:cs="Times New Roman"/>
          <w:sz w:val="22"/>
          <w:szCs w:val="22"/>
        </w:rPr>
        <w:t>2.</w:t>
      </w:r>
      <w:r>
        <w:rPr>
          <w:rFonts w:eastAsia="Times New Roman CE" w:cs="Times New Roman"/>
          <w:sz w:val="22"/>
          <w:szCs w:val="22"/>
        </w:rPr>
        <w:tab/>
        <w:t xml:space="preserve">Az Egyesület rövidített neve: </w:t>
      </w:r>
      <w:r w:rsidR="002521AD">
        <w:rPr>
          <w:rFonts w:eastAsia="Times New Roman CE" w:cs="Times New Roman"/>
          <w:sz w:val="22"/>
          <w:szCs w:val="22"/>
        </w:rPr>
        <w:t>nincs</w:t>
      </w:r>
    </w:p>
    <w:p w:rsidR="007A32D4" w:rsidRDefault="00332DF6">
      <w:pPr>
        <w:pStyle w:val="Alaprtelmezett"/>
        <w:tabs>
          <w:tab w:val="left" w:pos="1429"/>
          <w:tab w:val="left" w:pos="2149"/>
          <w:tab w:val="left" w:pos="2869"/>
          <w:tab w:val="left" w:pos="3600"/>
          <w:tab w:val="left" w:pos="3616"/>
        </w:tabs>
        <w:spacing w:line="288" w:lineRule="exact"/>
        <w:ind w:left="720" w:hanging="360"/>
      </w:pPr>
      <w:r>
        <w:rPr>
          <w:rFonts w:eastAsia="Times New Roman CE" w:cs="Times New Roman"/>
          <w:sz w:val="22"/>
          <w:szCs w:val="22"/>
        </w:rPr>
        <w:t>3.</w:t>
      </w:r>
      <w:r>
        <w:rPr>
          <w:rFonts w:eastAsia="Times New Roman CE" w:cs="Times New Roman"/>
          <w:sz w:val="22"/>
          <w:szCs w:val="22"/>
        </w:rPr>
        <w:tab/>
        <w:t>Az Egyesület székhelye: 4</w:t>
      </w:r>
      <w:r w:rsidR="00374DD9">
        <w:rPr>
          <w:rFonts w:eastAsia="Times New Roman CE" w:cs="Times New Roman"/>
          <w:sz w:val="22"/>
          <w:szCs w:val="22"/>
        </w:rPr>
        <w:t>110. Biharkeresztes, Damjanich u. 21.</w:t>
      </w:r>
    </w:p>
    <w:p w:rsidR="007A32D4" w:rsidRDefault="00332DF6">
      <w:pPr>
        <w:pStyle w:val="Alaprtelmezett"/>
        <w:tabs>
          <w:tab w:val="left" w:pos="1429"/>
          <w:tab w:val="left" w:pos="2149"/>
          <w:tab w:val="left" w:pos="2869"/>
          <w:tab w:val="left" w:pos="3600"/>
          <w:tab w:val="left" w:pos="3616"/>
        </w:tabs>
        <w:spacing w:line="288" w:lineRule="exact"/>
        <w:ind w:left="720" w:hanging="360"/>
      </w:pPr>
      <w:r>
        <w:rPr>
          <w:rFonts w:eastAsia="Times New Roman CE" w:cs="Times New Roman"/>
          <w:sz w:val="22"/>
          <w:szCs w:val="22"/>
        </w:rPr>
        <w:t>4.</w:t>
      </w:r>
      <w:r>
        <w:rPr>
          <w:rFonts w:eastAsia="Times New Roman CE" w:cs="Times New Roman"/>
          <w:sz w:val="22"/>
          <w:szCs w:val="22"/>
        </w:rPr>
        <w:tab/>
      </w:r>
      <w:r>
        <w:rPr>
          <w:rFonts w:eastAsia="Times New Roman CE" w:cs="Times New Roman"/>
          <w:color w:val="000000"/>
          <w:sz w:val="22"/>
          <w:szCs w:val="22"/>
        </w:rPr>
        <w:t>Az Egyesület működési területe kiterjed Magyarország egész területére.</w:t>
      </w:r>
    </w:p>
    <w:p w:rsidR="007A32D4" w:rsidRDefault="00332DF6">
      <w:pPr>
        <w:pStyle w:val="Alaprtelmezett"/>
        <w:numPr>
          <w:ilvl w:val="0"/>
          <w:numId w:val="2"/>
        </w:numPr>
        <w:tabs>
          <w:tab w:val="left" w:pos="1429"/>
          <w:tab w:val="left" w:pos="2149"/>
          <w:tab w:val="left" w:pos="2869"/>
          <w:tab w:val="left" w:pos="3600"/>
          <w:tab w:val="left" w:pos="3616"/>
        </w:tabs>
        <w:spacing w:line="288" w:lineRule="exact"/>
      </w:pPr>
      <w:r>
        <w:rPr>
          <w:rFonts w:eastAsia="Times New Roman CE" w:cs="Times New Roman"/>
          <w:sz w:val="22"/>
          <w:szCs w:val="22"/>
        </w:rPr>
        <w:t>Az Egyesület önálló jogi személy.</w:t>
      </w:r>
    </w:p>
    <w:p w:rsidR="007A32D4" w:rsidRDefault="007A32D4">
      <w:pPr>
        <w:pStyle w:val="Alaprtelmezett"/>
        <w:tabs>
          <w:tab w:val="left" w:pos="1069"/>
          <w:tab w:val="left" w:pos="1429"/>
          <w:tab w:val="left" w:pos="1789"/>
          <w:tab w:val="left" w:pos="1800"/>
          <w:tab w:val="left" w:pos="1816"/>
        </w:tabs>
        <w:spacing w:line="288" w:lineRule="exact"/>
        <w:ind w:left="360"/>
      </w:pPr>
    </w:p>
    <w:p w:rsidR="007A32D4" w:rsidRDefault="00332DF6">
      <w:pPr>
        <w:pStyle w:val="Alaprtelmezett"/>
        <w:spacing w:before="120" w:line="283" w:lineRule="exact"/>
        <w:ind w:left="360"/>
        <w:jc w:val="both"/>
      </w:pPr>
      <w:r>
        <w:rPr>
          <w:rFonts w:eastAsia="Times New Roman CE" w:cs="Times New Roman"/>
          <w:b/>
          <w:bCs/>
          <w:color w:val="000000"/>
          <w:sz w:val="22"/>
          <w:szCs w:val="22"/>
        </w:rPr>
        <w:t>Az Egyesül</w:t>
      </w:r>
      <w:r w:rsidR="002521AD">
        <w:rPr>
          <w:rFonts w:eastAsia="Times New Roman CE" w:cs="Times New Roman"/>
          <w:b/>
          <w:bCs/>
          <w:color w:val="000000"/>
          <w:sz w:val="22"/>
          <w:szCs w:val="22"/>
        </w:rPr>
        <w:t xml:space="preserve">et törvényességi felügyeletét </w:t>
      </w:r>
      <w:r>
        <w:rPr>
          <w:rFonts w:eastAsia="Times New Roman CE" w:cs="Times New Roman"/>
          <w:b/>
          <w:bCs/>
          <w:color w:val="000000"/>
          <w:sz w:val="22"/>
          <w:szCs w:val="22"/>
        </w:rPr>
        <w:t xml:space="preserve">a </w:t>
      </w:r>
      <w:r w:rsidR="002A03A4">
        <w:rPr>
          <w:rFonts w:eastAsia="Times New Roman CE" w:cs="Times New Roman"/>
          <w:b/>
          <w:bCs/>
          <w:color w:val="000000"/>
          <w:sz w:val="22"/>
          <w:szCs w:val="22"/>
        </w:rPr>
        <w:t>Debreceni</w:t>
      </w:r>
      <w:r>
        <w:rPr>
          <w:rFonts w:eastAsia="Times New Roman CE" w:cs="Times New Roman"/>
          <w:b/>
          <w:bCs/>
          <w:color w:val="000000"/>
          <w:sz w:val="22"/>
          <w:szCs w:val="22"/>
        </w:rPr>
        <w:t xml:space="preserve"> Törvényszék gyakorolja.</w:t>
      </w:r>
    </w:p>
    <w:p w:rsidR="007A32D4" w:rsidRDefault="00332DF6">
      <w:pPr>
        <w:pStyle w:val="Alaprtelmezett"/>
        <w:keepNext/>
        <w:spacing w:before="247" w:line="283" w:lineRule="exact"/>
        <w:ind w:left="740" w:hanging="360"/>
      </w:pPr>
      <w:r>
        <w:rPr>
          <w:rFonts w:eastAsia="Times New Roman CE" w:cs="Times New Roman"/>
          <w:bCs/>
          <w:sz w:val="22"/>
          <w:szCs w:val="22"/>
        </w:rPr>
        <w:t>1.1.Az Egyesület céljai:</w:t>
      </w:r>
    </w:p>
    <w:p w:rsidR="007A32D4" w:rsidRDefault="007A32D4">
      <w:pPr>
        <w:pStyle w:val="Alaprtelmezett"/>
        <w:keepNext/>
        <w:ind w:left="624"/>
      </w:pPr>
    </w:p>
    <w:p w:rsidR="007A32D4" w:rsidRDefault="00332DF6">
      <w:pPr>
        <w:pStyle w:val="Alaprtelmezett"/>
        <w:numPr>
          <w:ilvl w:val="0"/>
          <w:numId w:val="3"/>
        </w:numPr>
        <w:tabs>
          <w:tab w:val="left" w:pos="1633"/>
          <w:tab w:val="left" w:pos="2557"/>
          <w:tab w:val="left" w:pos="3481"/>
          <w:tab w:val="left" w:pos="4082"/>
          <w:tab w:val="left" w:pos="4620"/>
        </w:tabs>
        <w:spacing w:line="283" w:lineRule="exact"/>
        <w:ind w:left="924" w:right="20"/>
      </w:pPr>
      <w:r>
        <w:rPr>
          <w:rFonts w:eastAsia="Times New Roman CE" w:cs="Times New Roman"/>
          <w:sz w:val="22"/>
          <w:szCs w:val="22"/>
        </w:rPr>
        <w:t>Egyesület alapvető célja kulturális, oktatási, kutatási, szociális, nemzetközi, egészségvédelmi, környezetvédelmi és szabadidős és sport tevékenységek folytatása.</w:t>
      </w:r>
    </w:p>
    <w:p w:rsidR="007A32D4" w:rsidRDefault="00332DF6">
      <w:pPr>
        <w:pStyle w:val="Alaprtelmezett"/>
        <w:numPr>
          <w:ilvl w:val="0"/>
          <w:numId w:val="3"/>
        </w:numPr>
        <w:tabs>
          <w:tab w:val="left" w:pos="1633"/>
          <w:tab w:val="left" w:pos="2557"/>
          <w:tab w:val="left" w:pos="3481"/>
          <w:tab w:val="left" w:pos="4082"/>
          <w:tab w:val="left" w:pos="4620"/>
        </w:tabs>
        <w:spacing w:line="283" w:lineRule="exact"/>
        <w:ind w:left="924" w:right="20"/>
      </w:pPr>
      <w:r>
        <w:rPr>
          <w:rFonts w:eastAsia="Times New Roman CE" w:cs="Times New Roman"/>
          <w:sz w:val="22"/>
          <w:szCs w:val="22"/>
        </w:rPr>
        <w:t>A magyarországi és határainkon túli magyarok és más népek népszokásainak és kulturális hagyományainak megismerése, megőrzése, ápolása, továb</w:t>
      </w:r>
      <w:r w:rsidR="00C60FB3">
        <w:rPr>
          <w:rFonts w:eastAsia="Times New Roman CE" w:cs="Times New Roman"/>
          <w:sz w:val="22"/>
          <w:szCs w:val="22"/>
        </w:rPr>
        <w:t xml:space="preserve">badása egyesületekkel </w:t>
      </w:r>
      <w:r>
        <w:rPr>
          <w:rFonts w:eastAsia="Times New Roman CE" w:cs="Times New Roman"/>
          <w:sz w:val="22"/>
          <w:szCs w:val="22"/>
        </w:rPr>
        <w:t>és egyéb hagyományőrző csoportokkal közösen.</w:t>
      </w:r>
    </w:p>
    <w:p w:rsidR="007A32D4" w:rsidRDefault="00332DF6">
      <w:pPr>
        <w:pStyle w:val="Alaprtelmezett"/>
        <w:numPr>
          <w:ilvl w:val="0"/>
          <w:numId w:val="3"/>
        </w:numPr>
        <w:tabs>
          <w:tab w:val="left" w:pos="1633"/>
          <w:tab w:val="left" w:pos="2557"/>
          <w:tab w:val="left" w:pos="3481"/>
          <w:tab w:val="left" w:pos="4082"/>
          <w:tab w:val="left" w:pos="4620"/>
        </w:tabs>
        <w:spacing w:line="283" w:lineRule="exact"/>
        <w:ind w:left="924"/>
      </w:pPr>
      <w:r>
        <w:rPr>
          <w:rFonts w:eastAsia="Times New Roman CE" w:cs="Times New Roman"/>
          <w:sz w:val="22"/>
          <w:szCs w:val="22"/>
        </w:rPr>
        <w:t>Az ifjúság és a családok egészséges életmódra nevelése.</w:t>
      </w:r>
    </w:p>
    <w:p w:rsidR="007A32D4" w:rsidRDefault="00332DF6">
      <w:pPr>
        <w:pStyle w:val="Alaprtelmezett"/>
        <w:numPr>
          <w:ilvl w:val="0"/>
          <w:numId w:val="3"/>
        </w:numPr>
        <w:tabs>
          <w:tab w:val="left" w:pos="1633"/>
          <w:tab w:val="left" w:pos="2557"/>
          <w:tab w:val="left" w:pos="3481"/>
          <w:tab w:val="left" w:pos="4082"/>
          <w:tab w:val="left" w:pos="4620"/>
        </w:tabs>
        <w:spacing w:line="283" w:lineRule="exact"/>
        <w:ind w:left="924"/>
      </w:pPr>
      <w:r>
        <w:rPr>
          <w:rFonts w:eastAsia="Times New Roman CE" w:cs="Times New Roman"/>
          <w:sz w:val="22"/>
          <w:szCs w:val="22"/>
        </w:rPr>
        <w:t>Magyarországi hátrányos helyzetben élő kisebbségek integrációja, felzárkóztatása, képzése, oktatása, a munkaerő piaci helyzetének integrációjának elősegítése, támogatása.</w:t>
      </w:r>
    </w:p>
    <w:p w:rsidR="007A32D4" w:rsidRPr="00BD3E2B" w:rsidRDefault="00332DF6">
      <w:pPr>
        <w:pStyle w:val="Alaprtelmezett"/>
        <w:numPr>
          <w:ilvl w:val="0"/>
          <w:numId w:val="3"/>
        </w:numPr>
        <w:tabs>
          <w:tab w:val="left" w:pos="1633"/>
          <w:tab w:val="left" w:pos="2557"/>
          <w:tab w:val="left" w:pos="3481"/>
          <w:tab w:val="left" w:pos="4082"/>
          <w:tab w:val="left" w:pos="4620"/>
        </w:tabs>
        <w:spacing w:line="283" w:lineRule="exact"/>
        <w:ind w:left="924"/>
      </w:pPr>
      <w:r>
        <w:rPr>
          <w:rFonts w:eastAsia="Times New Roman CE" w:cs="Times New Roman"/>
          <w:sz w:val="22"/>
          <w:szCs w:val="22"/>
        </w:rPr>
        <w:t>Az Európai Unió civil szervezeteivel való együttműködés.</w:t>
      </w:r>
    </w:p>
    <w:p w:rsidR="00BD3E2B" w:rsidRPr="00374DD9" w:rsidRDefault="00374DD9">
      <w:pPr>
        <w:pStyle w:val="Alaprtelmezett"/>
        <w:numPr>
          <w:ilvl w:val="0"/>
          <w:numId w:val="3"/>
        </w:numPr>
        <w:tabs>
          <w:tab w:val="left" w:pos="1633"/>
          <w:tab w:val="left" w:pos="2557"/>
          <w:tab w:val="left" w:pos="3481"/>
          <w:tab w:val="left" w:pos="4082"/>
          <w:tab w:val="left" w:pos="4620"/>
        </w:tabs>
        <w:spacing w:line="283" w:lineRule="exact"/>
        <w:ind w:left="924"/>
        <w:rPr>
          <w:color w:val="auto"/>
        </w:rPr>
      </w:pPr>
      <w:r>
        <w:rPr>
          <w:rFonts w:eastAsia="Times New Roman CE" w:cs="Times New Roman"/>
          <w:color w:val="auto"/>
          <w:sz w:val="22"/>
          <w:szCs w:val="22"/>
        </w:rPr>
        <w:t xml:space="preserve">A </w:t>
      </w:r>
      <w:r w:rsidR="00BD3E2B" w:rsidRPr="00374DD9">
        <w:rPr>
          <w:rFonts w:eastAsia="Times New Roman CE" w:cs="Times New Roman"/>
          <w:color w:val="auto"/>
          <w:sz w:val="22"/>
          <w:szCs w:val="22"/>
        </w:rPr>
        <w:t>keresztyén értékrend</w:t>
      </w:r>
      <w:r>
        <w:rPr>
          <w:rFonts w:eastAsia="Times New Roman CE" w:cs="Times New Roman"/>
          <w:color w:val="auto"/>
          <w:sz w:val="22"/>
          <w:szCs w:val="22"/>
        </w:rPr>
        <w:t xml:space="preserve"> képviselése, továbbadása</w:t>
      </w:r>
    </w:p>
    <w:p w:rsidR="007A32D4" w:rsidRDefault="007A32D4">
      <w:pPr>
        <w:pStyle w:val="Alaprtelmezett"/>
        <w:tabs>
          <w:tab w:val="left" w:pos="1633"/>
          <w:tab w:val="left" w:pos="2557"/>
          <w:tab w:val="left" w:pos="3481"/>
          <w:tab w:val="left" w:pos="4082"/>
          <w:tab w:val="left" w:pos="4620"/>
        </w:tabs>
        <w:spacing w:line="283" w:lineRule="exact"/>
        <w:ind w:left="924" w:hanging="360"/>
      </w:pPr>
    </w:p>
    <w:p w:rsidR="007A32D4" w:rsidRDefault="00332DF6">
      <w:pPr>
        <w:pStyle w:val="Alaprtelmezett"/>
        <w:spacing w:line="288" w:lineRule="exact"/>
        <w:ind w:left="284"/>
      </w:pPr>
      <w:r>
        <w:rPr>
          <w:rFonts w:eastAsia="Times New Roman CE" w:cs="Times New Roman"/>
          <w:bCs/>
          <w:color w:val="000000"/>
          <w:sz w:val="22"/>
          <w:szCs w:val="22"/>
        </w:rPr>
        <w:t>1.2. Az Egyesület tevékenysége</w:t>
      </w:r>
    </w:p>
    <w:p w:rsidR="007A32D4" w:rsidRDefault="007A32D4">
      <w:pPr>
        <w:pStyle w:val="Alaprtelmezett"/>
        <w:spacing w:before="5" w:line="288" w:lineRule="exact"/>
      </w:pPr>
    </w:p>
    <w:p w:rsidR="007A32D4" w:rsidRDefault="00332DF6">
      <w:pPr>
        <w:pStyle w:val="Alaprtelmezett"/>
        <w:spacing w:before="5" w:line="288" w:lineRule="exact"/>
      </w:pPr>
      <w:r>
        <w:rPr>
          <w:rFonts w:eastAsia="Times New Roman CE" w:cs="Times New Roman"/>
          <w:color w:val="000000"/>
          <w:sz w:val="22"/>
          <w:szCs w:val="22"/>
        </w:rPr>
        <w:t xml:space="preserve">       A fenti célok megvalósítása érdekében az Egyesület az alábbi tevékenységeket végzi:</w:t>
      </w:r>
    </w:p>
    <w:p w:rsidR="007A32D4" w:rsidRDefault="007A32D4">
      <w:pPr>
        <w:pStyle w:val="Alaprtelmezett"/>
        <w:spacing w:before="5" w:line="288" w:lineRule="exact"/>
      </w:pPr>
    </w:p>
    <w:p w:rsidR="007A32D4" w:rsidRDefault="00332DF6">
      <w:pPr>
        <w:pStyle w:val="Alaprtelmezett"/>
        <w:spacing w:line="288" w:lineRule="exact"/>
        <w:ind w:left="795" w:hanging="48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A határon túli magyarlakta területek és a magyarországi hagyományainak megőrzése, az összetartozás tudat fokozása, kapcsolatok erősítése az összmagyarsággal, valamint a társadalmi tudatformálás elősegítése,</w:t>
      </w:r>
    </w:p>
    <w:p w:rsidR="007A32D4" w:rsidRDefault="00332DF6">
      <w:pPr>
        <w:pStyle w:val="Alaprtelmezett"/>
        <w:spacing w:line="288" w:lineRule="exact"/>
        <w:ind w:left="795" w:hanging="48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családnevelési, ifjúsági missziók, programok szervezése, lebonyolítása, konferenciák, találkozók támogatása, szervezése, az Egyesület céljaival azonosulni tudók életvitelének minden irányú segítése,</w:t>
      </w:r>
    </w:p>
    <w:p w:rsidR="007A32D4" w:rsidRDefault="00332DF6">
      <w:pPr>
        <w:pStyle w:val="Alaprtelmezett"/>
        <w:spacing w:line="288" w:lineRule="exact"/>
        <w:ind w:left="795" w:hanging="480"/>
        <w:jc w:val="both"/>
        <w:rPr>
          <w:rFonts w:eastAsia="Times New Roman CE" w:cs="Times New Roman"/>
          <w:color w:val="000000"/>
          <w:sz w:val="22"/>
          <w:szCs w:val="22"/>
        </w:rPr>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kulturális, sportolási, oktatási és egészség- és környezetvédelmi programok szervezése, lebonyolítása,</w:t>
      </w:r>
    </w:p>
    <w:p w:rsidR="00DB57F6" w:rsidRDefault="00DB57F6">
      <w:pPr>
        <w:pStyle w:val="Alaprtelmezett"/>
        <w:spacing w:line="288" w:lineRule="exact"/>
        <w:ind w:left="795" w:hanging="480"/>
        <w:jc w:val="both"/>
        <w:rPr>
          <w:rFonts w:eastAsia="Times New Roman CE" w:cs="Times New Roman"/>
          <w:color w:val="auto"/>
          <w:sz w:val="22"/>
          <w:szCs w:val="22"/>
        </w:rPr>
      </w:pPr>
      <w:r w:rsidRPr="00DB57F6">
        <w:rPr>
          <w:rFonts w:eastAsia="Times New Roman CE" w:cs="Times New Roman"/>
          <w:color w:val="auto"/>
          <w:sz w:val="22"/>
          <w:szCs w:val="22"/>
        </w:rPr>
        <w:t xml:space="preserve">d) </w:t>
      </w:r>
      <w:r>
        <w:rPr>
          <w:rFonts w:eastAsia="Times New Roman CE" w:cs="Times New Roman"/>
          <w:color w:val="auto"/>
          <w:sz w:val="22"/>
          <w:szCs w:val="22"/>
        </w:rPr>
        <w:tab/>
      </w:r>
      <w:r w:rsidR="00C60FB3" w:rsidRPr="00DB57F6">
        <w:rPr>
          <w:rFonts w:eastAsia="Times New Roman CE" w:cs="Times New Roman"/>
          <w:color w:val="auto"/>
          <w:sz w:val="22"/>
          <w:szCs w:val="22"/>
        </w:rPr>
        <w:t xml:space="preserve">képességfejlesztés, </w:t>
      </w:r>
    </w:p>
    <w:p w:rsidR="00C60FB3" w:rsidRPr="00DB57F6" w:rsidRDefault="00DB57F6">
      <w:pPr>
        <w:pStyle w:val="Alaprtelmezett"/>
        <w:spacing w:line="288" w:lineRule="exact"/>
        <w:ind w:left="795" w:hanging="480"/>
        <w:jc w:val="both"/>
        <w:rPr>
          <w:rFonts w:eastAsia="Times New Roman CE" w:cs="Times New Roman"/>
          <w:color w:val="auto"/>
          <w:sz w:val="22"/>
          <w:szCs w:val="22"/>
        </w:rPr>
      </w:pPr>
      <w:proofErr w:type="gramStart"/>
      <w:r>
        <w:rPr>
          <w:rFonts w:eastAsia="Times New Roman CE" w:cs="Times New Roman"/>
          <w:color w:val="auto"/>
          <w:sz w:val="22"/>
          <w:szCs w:val="22"/>
        </w:rPr>
        <w:t>e</w:t>
      </w:r>
      <w:proofErr w:type="gramEnd"/>
      <w:r>
        <w:rPr>
          <w:rFonts w:eastAsia="Times New Roman CE" w:cs="Times New Roman"/>
          <w:color w:val="auto"/>
          <w:sz w:val="22"/>
          <w:szCs w:val="22"/>
        </w:rPr>
        <w:t>)</w:t>
      </w:r>
      <w:r>
        <w:rPr>
          <w:rFonts w:eastAsia="Times New Roman CE" w:cs="Times New Roman"/>
          <w:color w:val="auto"/>
          <w:sz w:val="22"/>
          <w:szCs w:val="22"/>
        </w:rPr>
        <w:tab/>
      </w:r>
      <w:r w:rsidR="00C60FB3" w:rsidRPr="00DB57F6">
        <w:rPr>
          <w:rFonts w:eastAsia="Times New Roman CE" w:cs="Times New Roman"/>
          <w:color w:val="auto"/>
          <w:sz w:val="22"/>
          <w:szCs w:val="22"/>
        </w:rPr>
        <w:t>tehetségfejlesztés</w:t>
      </w:r>
      <w:r>
        <w:rPr>
          <w:rFonts w:eastAsia="Times New Roman CE" w:cs="Times New Roman"/>
          <w:color w:val="auto"/>
          <w:sz w:val="22"/>
          <w:szCs w:val="22"/>
        </w:rPr>
        <w:t>,</w:t>
      </w:r>
      <w:r w:rsidR="00C60FB3" w:rsidRPr="00DB57F6">
        <w:rPr>
          <w:rFonts w:eastAsia="Times New Roman CE" w:cs="Times New Roman"/>
          <w:color w:val="auto"/>
          <w:sz w:val="22"/>
          <w:szCs w:val="22"/>
        </w:rPr>
        <w:t xml:space="preserve"> tehetséggondozás</w:t>
      </w:r>
      <w:r>
        <w:rPr>
          <w:rFonts w:eastAsia="Times New Roman CE" w:cs="Times New Roman"/>
          <w:color w:val="auto"/>
          <w:sz w:val="22"/>
          <w:szCs w:val="22"/>
        </w:rPr>
        <w:t>,</w:t>
      </w:r>
    </w:p>
    <w:p w:rsidR="00C60FB3" w:rsidRPr="00DB57F6" w:rsidRDefault="00DB57F6">
      <w:pPr>
        <w:pStyle w:val="Alaprtelmezett"/>
        <w:spacing w:line="288" w:lineRule="exact"/>
        <w:ind w:left="795" w:hanging="480"/>
        <w:jc w:val="both"/>
        <w:rPr>
          <w:color w:val="auto"/>
        </w:rPr>
      </w:pPr>
      <w:proofErr w:type="gramStart"/>
      <w:r w:rsidRPr="00DB57F6">
        <w:rPr>
          <w:rFonts w:eastAsia="Times New Roman CE" w:cs="Times New Roman"/>
          <w:color w:val="auto"/>
          <w:sz w:val="22"/>
          <w:szCs w:val="22"/>
        </w:rPr>
        <w:t>f</w:t>
      </w:r>
      <w:proofErr w:type="gramEnd"/>
      <w:r w:rsidRPr="00DB57F6">
        <w:rPr>
          <w:rFonts w:eastAsia="Times New Roman CE" w:cs="Times New Roman"/>
          <w:color w:val="auto"/>
          <w:sz w:val="22"/>
          <w:szCs w:val="22"/>
        </w:rPr>
        <w:t>)</w:t>
      </w:r>
      <w:r w:rsidRPr="00DB57F6">
        <w:rPr>
          <w:rFonts w:eastAsia="Times New Roman CE" w:cs="Times New Roman"/>
          <w:color w:val="auto"/>
          <w:sz w:val="22"/>
          <w:szCs w:val="22"/>
        </w:rPr>
        <w:tab/>
      </w:r>
      <w:r w:rsidR="00C60FB3" w:rsidRPr="00DB57F6">
        <w:rPr>
          <w:rFonts w:eastAsia="Times New Roman CE" w:cs="Times New Roman"/>
          <w:color w:val="auto"/>
          <w:sz w:val="22"/>
          <w:szCs w:val="22"/>
        </w:rPr>
        <w:t>a helyi református közösség, és református általános iskolával való együttműködés és annak támogatása</w:t>
      </w:r>
      <w:r>
        <w:rPr>
          <w:rFonts w:eastAsia="Times New Roman CE" w:cs="Times New Roman"/>
          <w:color w:val="auto"/>
          <w:sz w:val="22"/>
          <w:szCs w:val="22"/>
        </w:rPr>
        <w:t>,</w:t>
      </w:r>
    </w:p>
    <w:p w:rsidR="007A32D4" w:rsidRDefault="00332DF6">
      <w:pPr>
        <w:pStyle w:val="Alaprtelmezett"/>
        <w:numPr>
          <w:ilvl w:val="0"/>
          <w:numId w:val="3"/>
        </w:numPr>
        <w:spacing w:line="283" w:lineRule="exact"/>
        <w:ind w:left="795" w:hanging="480"/>
        <w:jc w:val="both"/>
      </w:pPr>
      <w:r>
        <w:rPr>
          <w:rFonts w:eastAsia="Times New Roman CE" w:cs="Times New Roman"/>
          <w:sz w:val="22"/>
          <w:szCs w:val="22"/>
        </w:rPr>
        <w:t>a hátrányos helyzetben, csonka családban élők - gyerekek, szülők - támogatása, családi programok, táborok szervezése.</w:t>
      </w:r>
    </w:p>
    <w:p w:rsidR="007A32D4" w:rsidRDefault="00332DF6">
      <w:pPr>
        <w:pStyle w:val="Alaprtelmezett"/>
        <w:numPr>
          <w:ilvl w:val="0"/>
          <w:numId w:val="3"/>
        </w:numPr>
        <w:spacing w:line="283" w:lineRule="exact"/>
        <w:ind w:left="795" w:hanging="480"/>
        <w:jc w:val="both"/>
      </w:pPr>
      <w:r>
        <w:rPr>
          <w:rFonts w:eastAsia="Times New Roman CE" w:cs="Times New Roman"/>
          <w:sz w:val="22"/>
          <w:szCs w:val="22"/>
        </w:rPr>
        <w:lastRenderedPageBreak/>
        <w:t>hátrányos helyzetben élő kisebbségek integrációja, felzárkóztatása, munkaerő piaci helyzetének javítása érdekében képzések szervezése, munkahelyek, foglalkoztatási lehetőségek keresése, közvetítése,</w:t>
      </w:r>
    </w:p>
    <w:p w:rsidR="007A32D4" w:rsidRDefault="00332DF6">
      <w:pPr>
        <w:pStyle w:val="Alaprtelmezett"/>
        <w:numPr>
          <w:ilvl w:val="0"/>
          <w:numId w:val="3"/>
        </w:numPr>
        <w:spacing w:line="283" w:lineRule="exact"/>
        <w:ind w:left="795" w:hanging="480"/>
        <w:jc w:val="both"/>
      </w:pPr>
      <w:r>
        <w:rPr>
          <w:rFonts w:eastAsia="Times New Roman CE" w:cs="Times New Roman"/>
          <w:sz w:val="22"/>
          <w:szCs w:val="22"/>
        </w:rPr>
        <w:t>a fiatalok környezetvédelemre való nevelése, valamint a tradicionális népi épített környezet megőrzése, megóvása,</w:t>
      </w:r>
    </w:p>
    <w:p w:rsidR="007A32D4" w:rsidRDefault="00332DF6">
      <w:pPr>
        <w:pStyle w:val="Alaprtelmezett"/>
        <w:numPr>
          <w:ilvl w:val="0"/>
          <w:numId w:val="3"/>
        </w:numPr>
        <w:spacing w:line="283" w:lineRule="exact"/>
        <w:ind w:left="795" w:hanging="480"/>
      </w:pPr>
      <w:r>
        <w:rPr>
          <w:rFonts w:eastAsia="Times New Roman CE" w:cs="Times New Roman"/>
          <w:sz w:val="22"/>
          <w:szCs w:val="22"/>
        </w:rPr>
        <w:t>kapcsolattartás a határainkon túli magyar közösségekkel, fesztiválok, továbbképzések szervezése.</w:t>
      </w:r>
    </w:p>
    <w:p w:rsidR="007A32D4" w:rsidRDefault="00332DF6">
      <w:pPr>
        <w:pStyle w:val="Alaprtelmezett"/>
        <w:numPr>
          <w:ilvl w:val="0"/>
          <w:numId w:val="3"/>
        </w:numPr>
        <w:spacing w:line="283" w:lineRule="exact"/>
        <w:ind w:left="795" w:hanging="480"/>
      </w:pPr>
      <w:r>
        <w:rPr>
          <w:rFonts w:eastAsia="Times New Roman CE" w:cs="Times New Roman"/>
          <w:sz w:val="22"/>
          <w:szCs w:val="22"/>
        </w:rPr>
        <w:t>helyi hagyományaink felkutatása, előadások, kiállítások keretein belül való prezentálása.</w:t>
      </w:r>
    </w:p>
    <w:p w:rsidR="007A32D4" w:rsidRDefault="00332DF6">
      <w:pPr>
        <w:pStyle w:val="Alaprtelmezett"/>
        <w:numPr>
          <w:ilvl w:val="0"/>
          <w:numId w:val="3"/>
        </w:numPr>
        <w:spacing w:line="283" w:lineRule="exact"/>
        <w:ind w:left="795" w:hanging="480"/>
      </w:pPr>
      <w:r>
        <w:rPr>
          <w:rFonts w:eastAsia="Times New Roman CE" w:cs="Times New Roman"/>
          <w:sz w:val="22"/>
          <w:szCs w:val="22"/>
        </w:rPr>
        <w:t xml:space="preserve"> komplex szabadidős-sport és egészségmegőrzést biztosító programok szervezése,</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 xml:space="preserve">az egészséges táplálkozást, egészségmegőrzést támogató, betegség megelőzést segítő </w:t>
      </w:r>
      <w:proofErr w:type="spellStart"/>
      <w:r>
        <w:rPr>
          <w:rFonts w:eastAsia="Times New Roman CE" w:cs="Times New Roman"/>
          <w:color w:val="000000"/>
          <w:sz w:val="22"/>
          <w:szCs w:val="22"/>
        </w:rPr>
        <w:t>gasztro</w:t>
      </w:r>
      <w:proofErr w:type="spellEnd"/>
      <w:r>
        <w:rPr>
          <w:rFonts w:eastAsia="Times New Roman CE" w:cs="Times New Roman"/>
          <w:color w:val="000000"/>
          <w:sz w:val="22"/>
          <w:szCs w:val="22"/>
        </w:rPr>
        <w:t>-kultúra népszerűsítése, terjesztése.</w:t>
      </w:r>
    </w:p>
    <w:p w:rsidR="007A32D4" w:rsidRDefault="00332DF6">
      <w:pPr>
        <w:pStyle w:val="Alaprtelmezett"/>
        <w:numPr>
          <w:ilvl w:val="0"/>
          <w:numId w:val="3"/>
        </w:numPr>
        <w:spacing w:line="283" w:lineRule="exact"/>
        <w:ind w:left="795" w:hanging="480"/>
      </w:pPr>
      <w:r>
        <w:rPr>
          <w:rFonts w:eastAsia="Times New Roman CE" w:cs="Times New Roman"/>
          <w:sz w:val="22"/>
          <w:szCs w:val="22"/>
        </w:rPr>
        <w:t xml:space="preserve">az egyesület </w:t>
      </w:r>
      <w:r>
        <w:rPr>
          <w:rFonts w:eastAsia="Times New Roman CE" w:cs="Times New Roman"/>
          <w:color w:val="000000"/>
          <w:sz w:val="22"/>
          <w:szCs w:val="22"/>
        </w:rPr>
        <w:t>tagjai számára különböző szolgáltatások biztosítása (üdültetés szervezése, jogi tanácsadó szolgálat stb. működtetése);</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ösztöndíjakat, pályázatokat ír ki, közérdekű célú felajánlásokat tesz, illetve kezdeményez;</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együttműködik hasonló célokat szolgáló egyesületekkel, társadalmi csoportokkal és szervezetekkel;</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nemzetközi tevékenységet folytat nemzetközi tapasztalatcserék, rendezvények útján,</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nemzetközi kapcsolatok kiépítése, találkozók és szociális, kulturális,</w:t>
      </w:r>
    </w:p>
    <w:p w:rsidR="007A32D4" w:rsidRDefault="00332DF6">
      <w:pPr>
        <w:pStyle w:val="Alaprtelmezett"/>
        <w:numPr>
          <w:ilvl w:val="0"/>
          <w:numId w:val="3"/>
        </w:numPr>
        <w:spacing w:line="283" w:lineRule="exact"/>
        <w:ind w:left="795" w:hanging="480"/>
      </w:pPr>
      <w:r>
        <w:rPr>
          <w:rFonts w:eastAsia="Times New Roman CE" w:cs="Times New Roman"/>
          <w:color w:val="000000"/>
          <w:sz w:val="22"/>
          <w:szCs w:val="22"/>
        </w:rPr>
        <w:t>gazdálkodó intézményrendszer kialakítása, fenntartása, vállalkozásokban történő részvétel a jogszabályok adta keretek között.</w:t>
      </w:r>
    </w:p>
    <w:p w:rsidR="007A32D4" w:rsidRDefault="007A32D4">
      <w:pPr>
        <w:pStyle w:val="Alaprtelmezett"/>
        <w:tabs>
          <w:tab w:val="left" w:pos="1273"/>
          <w:tab w:val="left" w:pos="1837"/>
          <w:tab w:val="left" w:pos="2282"/>
          <w:tab w:val="left" w:pos="2401"/>
          <w:tab w:val="left" w:pos="2820"/>
        </w:tabs>
        <w:spacing w:line="283" w:lineRule="exact"/>
        <w:ind w:left="564" w:right="20"/>
      </w:pPr>
    </w:p>
    <w:p w:rsidR="007A32D4" w:rsidRDefault="00332DF6">
      <w:pPr>
        <w:pStyle w:val="Cmsor1"/>
        <w:spacing w:before="120"/>
        <w:jc w:val="center"/>
      </w:pPr>
      <w:r>
        <w:rPr>
          <w:rFonts w:eastAsia="Times New Roman CE" w:cs="Times New Roman"/>
          <w:caps/>
          <w:sz w:val="22"/>
          <w:szCs w:val="22"/>
        </w:rPr>
        <w:t>2.§. AZ EGYESÜLET TAGsága</w:t>
      </w:r>
    </w:p>
    <w:p w:rsidR="007A32D4" w:rsidRDefault="00332DF6" w:rsidP="00DB57F6">
      <w:pPr>
        <w:pStyle w:val="Alaprtelmezett"/>
        <w:spacing w:line="240" w:lineRule="auto"/>
        <w:ind w:left="660" w:hanging="330"/>
        <w:jc w:val="both"/>
      </w:pPr>
      <w:r>
        <w:rPr>
          <w:rFonts w:eastAsia="Garamond" w:cs="Times New Roman"/>
          <w:sz w:val="22"/>
          <w:szCs w:val="22"/>
        </w:rPr>
        <w:t>1)</w:t>
      </w:r>
      <w:r>
        <w:rPr>
          <w:rFonts w:eastAsia="Garamond" w:cs="Times New Roman"/>
          <w:sz w:val="22"/>
          <w:szCs w:val="22"/>
        </w:rPr>
        <w:tab/>
      </w:r>
      <w:r>
        <w:rPr>
          <w:rFonts w:eastAsia="Times New Roman CE" w:cs="Times New Roman"/>
          <w:color w:val="000000"/>
          <w:sz w:val="22"/>
          <w:szCs w:val="22"/>
        </w:rPr>
        <w:t>Az Egyesület tagja</w:t>
      </w:r>
    </w:p>
    <w:p w:rsidR="007A32D4" w:rsidRDefault="00332DF6" w:rsidP="00DB57F6">
      <w:pPr>
        <w:pStyle w:val="Alaprtelmezett"/>
        <w:spacing w:before="5" w:line="240" w:lineRule="auto"/>
        <w:ind w:left="1080" w:hanging="33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rendes</w:t>
      </w:r>
    </w:p>
    <w:p w:rsidR="007A32D4" w:rsidRDefault="00332DF6" w:rsidP="00DB57F6">
      <w:pPr>
        <w:pStyle w:val="Alaprtelmezett"/>
        <w:spacing w:before="5" w:line="240" w:lineRule="auto"/>
        <w:ind w:left="1080" w:hanging="33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pártoló</w:t>
      </w:r>
    </w:p>
    <w:p w:rsidR="007A32D4" w:rsidRDefault="00332DF6" w:rsidP="00DB57F6">
      <w:pPr>
        <w:pStyle w:val="Alaprtelmezett"/>
        <w:spacing w:line="240" w:lineRule="auto"/>
        <w:ind w:left="1080" w:hanging="330"/>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tiszteletbeli tag lehet.</w:t>
      </w:r>
    </w:p>
    <w:p w:rsidR="007A32D4" w:rsidRDefault="007A32D4" w:rsidP="00DB57F6">
      <w:pPr>
        <w:pStyle w:val="Alaprtelmezett"/>
        <w:spacing w:line="240" w:lineRule="auto"/>
        <w:ind w:left="660" w:hanging="330"/>
        <w:jc w:val="both"/>
      </w:pPr>
    </w:p>
    <w:p w:rsidR="007A32D4" w:rsidRDefault="00332DF6" w:rsidP="00DB57F6">
      <w:pPr>
        <w:pStyle w:val="Alaprtelmezett"/>
        <w:spacing w:line="240" w:lineRule="auto"/>
        <w:ind w:left="660" w:hanging="330"/>
        <w:jc w:val="both"/>
      </w:pPr>
      <w:r>
        <w:rPr>
          <w:rFonts w:eastAsia="Garamond" w:cs="Times New Roman"/>
          <w:sz w:val="22"/>
          <w:szCs w:val="22"/>
        </w:rPr>
        <w:t>2)</w:t>
      </w:r>
      <w:r>
        <w:rPr>
          <w:rFonts w:eastAsia="Garamond" w:cs="Times New Roman"/>
          <w:sz w:val="22"/>
          <w:szCs w:val="22"/>
        </w:rPr>
        <w:tab/>
      </w:r>
      <w:r>
        <w:rPr>
          <w:rFonts w:eastAsia="Times New Roman CE" w:cs="Times New Roman"/>
          <w:color w:val="000000"/>
          <w:sz w:val="22"/>
          <w:szCs w:val="22"/>
        </w:rPr>
        <w:t>Az Egyesület rendes tagja lehet minden személy, aki egyetért az Egyesület célkitűzéseivel, elfogadja az Egyesület Alapszabályát, rendszeresen fizeti a tagdíjat.</w:t>
      </w:r>
    </w:p>
    <w:p w:rsidR="007A32D4" w:rsidRDefault="007A32D4" w:rsidP="00DB57F6">
      <w:pPr>
        <w:pStyle w:val="Alaprtelmezett"/>
        <w:spacing w:line="240" w:lineRule="auto"/>
        <w:ind w:left="660" w:hanging="330"/>
        <w:jc w:val="both"/>
      </w:pPr>
    </w:p>
    <w:p w:rsidR="007A32D4" w:rsidRDefault="00332DF6" w:rsidP="00DB57F6">
      <w:pPr>
        <w:pStyle w:val="Alaprtelmezett"/>
        <w:spacing w:line="240" w:lineRule="auto"/>
        <w:ind w:left="1005" w:hanging="375"/>
        <w:jc w:val="both"/>
      </w:pPr>
      <w:r>
        <w:rPr>
          <w:rFonts w:eastAsia="Times New Roman CE" w:cs="Times New Roman"/>
          <w:color w:val="000000"/>
          <w:sz w:val="22"/>
          <w:szCs w:val="22"/>
        </w:rPr>
        <w:t>2.1. Az egyesület rendes tagjává olyan személy (természetes személy, jogi személy, jogi személyiséggel nem rendelkező szervezet) válhat, aki/amely</w:t>
      </w:r>
    </w:p>
    <w:p w:rsidR="007A32D4" w:rsidRDefault="00332DF6" w:rsidP="00DB57F6">
      <w:pPr>
        <w:pStyle w:val="Alaprtelmezett"/>
        <w:spacing w:line="240" w:lineRule="auto"/>
        <w:ind w:left="1080" w:hanging="87"/>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nyilatkozik a belépési szándékról</w:t>
      </w:r>
    </w:p>
    <w:p w:rsidR="007A32D4" w:rsidRDefault="00332DF6" w:rsidP="00DB57F6">
      <w:pPr>
        <w:pStyle w:val="Alaprtelmezett"/>
        <w:spacing w:line="240" w:lineRule="auto"/>
        <w:ind w:left="1095" w:hanging="87"/>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elfogadja az egyesület céljait</w:t>
      </w:r>
    </w:p>
    <w:p w:rsidR="007A32D4" w:rsidRDefault="00332DF6" w:rsidP="00DB57F6">
      <w:pPr>
        <w:pStyle w:val="Alaprtelmezett"/>
        <w:spacing w:line="240" w:lineRule="auto"/>
        <w:ind w:left="1080" w:hanging="87"/>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a létesítő okirat alapján az egyesület tagjait terhelő kötelezettségek teljesítését vállalja</w:t>
      </w:r>
    </w:p>
    <w:p w:rsidR="007A32D4" w:rsidRDefault="007A32D4" w:rsidP="00DB57F6">
      <w:pPr>
        <w:pStyle w:val="Alaprtelmezett"/>
        <w:spacing w:line="240" w:lineRule="auto"/>
        <w:ind w:left="750"/>
      </w:pPr>
    </w:p>
    <w:p w:rsidR="007A32D4" w:rsidRDefault="00332DF6" w:rsidP="00DB57F6">
      <w:pPr>
        <w:pStyle w:val="Alaprtelmezett"/>
        <w:spacing w:line="240" w:lineRule="auto"/>
        <w:ind w:left="1065" w:hanging="390"/>
      </w:pPr>
      <w:r>
        <w:rPr>
          <w:rFonts w:eastAsia="Times New Roman CE" w:cs="Times New Roman"/>
          <w:color w:val="000000"/>
          <w:sz w:val="22"/>
          <w:szCs w:val="22"/>
        </w:rPr>
        <w:t>2.2. Az egyesület tiszteletbeli tagjává olyan személy válhat, aki/amely</w:t>
      </w:r>
    </w:p>
    <w:p w:rsidR="007A32D4" w:rsidRDefault="00332DF6" w:rsidP="00DB57F6">
      <w:pPr>
        <w:pStyle w:val="Alaprtelmezett"/>
        <w:spacing w:line="240" w:lineRule="auto"/>
        <w:ind w:left="1418" w:hanging="425"/>
      </w:pPr>
      <w:proofErr w:type="gramStart"/>
      <w:r>
        <w:rPr>
          <w:rFonts w:eastAsia="Times New Roman CE" w:cs="Times New Roman"/>
          <w:sz w:val="22"/>
          <w:szCs w:val="22"/>
        </w:rPr>
        <w:t>a</w:t>
      </w:r>
      <w:proofErr w:type="gramEnd"/>
      <w:r>
        <w:rPr>
          <w:rFonts w:eastAsia="Times New Roman CE" w:cs="Times New Roman"/>
          <w:sz w:val="22"/>
          <w:szCs w:val="22"/>
        </w:rPr>
        <w:t xml:space="preserve">)     </w:t>
      </w:r>
      <w:r>
        <w:rPr>
          <w:rFonts w:eastAsia="Times New Roman CE" w:cs="Times New Roman"/>
          <w:color w:val="000000"/>
          <w:sz w:val="22"/>
          <w:szCs w:val="22"/>
        </w:rPr>
        <w:t>az egyesület célja szerinti területen vagy ahhoz kapcsolódó területen folytat tevékenységet</w:t>
      </w:r>
    </w:p>
    <w:p w:rsidR="007A32D4" w:rsidRDefault="00332DF6" w:rsidP="00DB57F6">
      <w:pPr>
        <w:pStyle w:val="Alaprtelmezett"/>
        <w:spacing w:line="240" w:lineRule="auto"/>
        <w:ind w:left="1418" w:hanging="425"/>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 xml:space="preserve">az egyesület az egyesületi célok előmozdítása érdekében végzett tevékenységéért </w:t>
      </w:r>
      <w:r w:rsidR="00DB57F6">
        <w:rPr>
          <w:rFonts w:eastAsia="Times New Roman CE" w:cs="Times New Roman"/>
          <w:color w:val="000000"/>
          <w:sz w:val="22"/>
          <w:szCs w:val="22"/>
        </w:rPr>
        <w:t>tiszteletbeli taggá</w:t>
      </w:r>
      <w:r>
        <w:rPr>
          <w:rFonts w:eastAsia="Times New Roman CE" w:cs="Times New Roman"/>
          <w:color w:val="000000"/>
          <w:sz w:val="22"/>
          <w:szCs w:val="22"/>
        </w:rPr>
        <w:t xml:space="preserve"> választ, s a tiszteletbeli tagságot elfogadja.</w:t>
      </w:r>
    </w:p>
    <w:p w:rsidR="007A32D4" w:rsidRDefault="007A32D4" w:rsidP="00DB57F6">
      <w:pPr>
        <w:pStyle w:val="Alaprtelmezett"/>
        <w:spacing w:line="240" w:lineRule="auto"/>
        <w:ind w:left="660" w:hanging="330"/>
      </w:pPr>
    </w:p>
    <w:p w:rsidR="007A32D4" w:rsidRDefault="00332DF6" w:rsidP="00DB57F6">
      <w:pPr>
        <w:pStyle w:val="Alaprtelmezett"/>
        <w:spacing w:line="240" w:lineRule="auto"/>
        <w:ind w:left="1134" w:hanging="567"/>
      </w:pPr>
      <w:r>
        <w:rPr>
          <w:rFonts w:eastAsia="Times New Roman CE" w:cs="Times New Roman"/>
          <w:color w:val="000000"/>
          <w:sz w:val="22"/>
          <w:szCs w:val="22"/>
        </w:rPr>
        <w:t xml:space="preserve"> 2.3. Az egyesület pártoló tagjává az a természetes vagy jogi személy válhat, aki/amely</w:t>
      </w:r>
    </w:p>
    <w:p w:rsidR="007A32D4" w:rsidRDefault="00332DF6" w:rsidP="00DB57F6">
      <w:pPr>
        <w:pStyle w:val="Alaprtelmezett"/>
        <w:spacing w:line="240" w:lineRule="auto"/>
        <w:ind w:left="1418" w:hanging="425"/>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 xml:space="preserve"> az egyesület pártoló tagja kíván lenni</w:t>
      </w:r>
      <w:r>
        <w:rPr>
          <w:rFonts w:eastAsia="Arial Unicode MS" w:cs="Times New Roman"/>
          <w:color w:val="000000"/>
          <w:sz w:val="22"/>
          <w:szCs w:val="22"/>
        </w:rPr>
        <w:t>,</w:t>
      </w:r>
    </w:p>
    <w:p w:rsidR="007A32D4" w:rsidRDefault="00332DF6" w:rsidP="00DB57F6">
      <w:pPr>
        <w:pStyle w:val="Alaprtelmezett"/>
        <w:spacing w:line="240" w:lineRule="auto"/>
        <w:ind w:left="1418" w:hanging="425"/>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az egyesület tevékenységét időszakosan vagy rendszeresen anyagi módon támogatni kívánja</w:t>
      </w:r>
      <w:r>
        <w:rPr>
          <w:rFonts w:eastAsia="Arial Unicode MS" w:cs="Times New Roman"/>
          <w:color w:val="000000"/>
          <w:sz w:val="22"/>
          <w:szCs w:val="22"/>
        </w:rPr>
        <w:t>.</w:t>
      </w:r>
    </w:p>
    <w:p w:rsidR="007A32D4" w:rsidRDefault="007A32D4" w:rsidP="00DB57F6">
      <w:pPr>
        <w:pStyle w:val="Alaprtelmezett"/>
        <w:spacing w:line="240" w:lineRule="auto"/>
        <w:ind w:left="1418" w:hanging="425"/>
      </w:pPr>
    </w:p>
    <w:p w:rsidR="007A32D4" w:rsidRDefault="00332DF6" w:rsidP="00DB57F6">
      <w:pPr>
        <w:pStyle w:val="Alaprtelmezett"/>
        <w:spacing w:before="5" w:line="240" w:lineRule="auto"/>
        <w:ind w:left="360"/>
        <w:jc w:val="both"/>
      </w:pPr>
      <w:r>
        <w:rPr>
          <w:rFonts w:eastAsia="Times New Roman CE" w:cs="Times New Roman"/>
          <w:color w:val="000000"/>
          <w:sz w:val="22"/>
          <w:szCs w:val="22"/>
        </w:rPr>
        <w:t>4)  Az Egyesületnek külföldi állampolgár is (rendes, pártoló vagy tiszteletbeli) tagja lehet.</w:t>
      </w:r>
    </w:p>
    <w:p w:rsidR="007A32D4" w:rsidRDefault="007A32D4" w:rsidP="00DB57F6">
      <w:pPr>
        <w:pStyle w:val="Alaprtelmezett"/>
        <w:spacing w:before="5" w:line="240" w:lineRule="auto"/>
        <w:ind w:left="360"/>
        <w:jc w:val="both"/>
      </w:pPr>
    </w:p>
    <w:p w:rsidR="007A32D4" w:rsidRDefault="00332DF6" w:rsidP="00DB57F6">
      <w:pPr>
        <w:pStyle w:val="Alaprtelmezett"/>
        <w:numPr>
          <w:ilvl w:val="0"/>
          <w:numId w:val="5"/>
        </w:numPr>
        <w:spacing w:before="5" w:line="240" w:lineRule="auto"/>
        <w:jc w:val="both"/>
      </w:pPr>
      <w:r>
        <w:rPr>
          <w:rFonts w:eastAsia="Times New Roman CE" w:cs="Times New Roman"/>
          <w:color w:val="000000"/>
          <w:sz w:val="22"/>
          <w:szCs w:val="22"/>
        </w:rPr>
        <w:t xml:space="preserve"> A rendes tagok felvétele belépési nyilatkozat alapján történik. A jelentkezőket a Titkár veszi nyilvántartásba.</w:t>
      </w:r>
    </w:p>
    <w:p w:rsidR="007A32D4" w:rsidRDefault="007A32D4" w:rsidP="00DB57F6">
      <w:pPr>
        <w:pStyle w:val="Alaprtelmezett"/>
        <w:spacing w:before="5" w:line="240" w:lineRule="auto"/>
        <w:ind w:left="360"/>
        <w:jc w:val="both"/>
      </w:pPr>
    </w:p>
    <w:p w:rsidR="007A32D4" w:rsidRDefault="00332DF6" w:rsidP="00DB57F6">
      <w:pPr>
        <w:pStyle w:val="Alaprtelmezett"/>
        <w:numPr>
          <w:ilvl w:val="0"/>
          <w:numId w:val="5"/>
        </w:numPr>
        <w:spacing w:before="5" w:line="240" w:lineRule="auto"/>
        <w:jc w:val="both"/>
      </w:pPr>
      <w:r>
        <w:rPr>
          <w:rFonts w:eastAsia="Times New Roman CE" w:cs="Times New Roman"/>
          <w:color w:val="000000"/>
          <w:sz w:val="22"/>
          <w:szCs w:val="22"/>
        </w:rPr>
        <w:t xml:space="preserve"> A rendes és pártoló tagok felvételéről, a tiszteletbeli tagok felkéréséről, pártoló tagsághoz </w:t>
      </w:r>
      <w:proofErr w:type="gramStart"/>
      <w:r>
        <w:rPr>
          <w:rFonts w:eastAsia="Times New Roman CE" w:cs="Times New Roman"/>
          <w:color w:val="000000"/>
          <w:sz w:val="22"/>
          <w:szCs w:val="22"/>
        </w:rPr>
        <w:t xml:space="preserve">kapcsolódó </w:t>
      </w:r>
      <w:r w:rsidR="00FC6E2A">
        <w:rPr>
          <w:rFonts w:eastAsia="Times New Roman CE" w:cs="Times New Roman"/>
          <w:color w:val="000000"/>
          <w:sz w:val="22"/>
          <w:szCs w:val="22"/>
        </w:rPr>
        <w:t xml:space="preserve"> </w:t>
      </w:r>
      <w:r>
        <w:rPr>
          <w:rFonts w:eastAsia="Times New Roman CE" w:cs="Times New Roman"/>
          <w:color w:val="000000"/>
          <w:sz w:val="22"/>
          <w:szCs w:val="22"/>
        </w:rPr>
        <w:t>szerződéskötésről</w:t>
      </w:r>
      <w:proofErr w:type="gramEnd"/>
      <w:r>
        <w:rPr>
          <w:rFonts w:eastAsia="Times New Roman CE" w:cs="Times New Roman"/>
          <w:color w:val="000000"/>
          <w:sz w:val="22"/>
          <w:szCs w:val="22"/>
        </w:rPr>
        <w:t xml:space="preserve"> a </w:t>
      </w:r>
      <w:r>
        <w:rPr>
          <w:rFonts w:eastAsia="Arial Unicode MS" w:cs="Times New Roman"/>
          <w:color w:val="000000"/>
          <w:sz w:val="22"/>
          <w:szCs w:val="22"/>
        </w:rPr>
        <w:t>Közgyűlés</w:t>
      </w:r>
      <w:r>
        <w:rPr>
          <w:rFonts w:eastAsia="Times New Roman CE" w:cs="Times New Roman"/>
          <w:color w:val="000000"/>
          <w:sz w:val="22"/>
          <w:szCs w:val="22"/>
        </w:rPr>
        <w:t xml:space="preserve"> dönt.</w:t>
      </w:r>
    </w:p>
    <w:p w:rsidR="007A32D4" w:rsidRDefault="007A32D4" w:rsidP="00DB57F6">
      <w:pPr>
        <w:pStyle w:val="Alaprtelmezett"/>
        <w:spacing w:line="240" w:lineRule="auto"/>
        <w:ind w:right="5"/>
        <w:jc w:val="both"/>
      </w:pPr>
    </w:p>
    <w:p w:rsidR="007A32D4" w:rsidRDefault="00332DF6" w:rsidP="00DB57F6">
      <w:pPr>
        <w:pStyle w:val="Alaprtelmezett"/>
        <w:numPr>
          <w:ilvl w:val="0"/>
          <w:numId w:val="5"/>
        </w:numPr>
        <w:tabs>
          <w:tab w:val="left" w:pos="1474"/>
          <w:tab w:val="left" w:pos="2239"/>
          <w:tab w:val="left" w:pos="3004"/>
          <w:tab w:val="left" w:pos="3060"/>
          <w:tab w:val="left" w:pos="3870"/>
        </w:tabs>
        <w:spacing w:line="240" w:lineRule="auto"/>
        <w:ind w:left="765" w:right="5" w:hanging="420"/>
        <w:jc w:val="both"/>
      </w:pPr>
      <w:r>
        <w:rPr>
          <w:rFonts w:eastAsia="Times New Roman CE" w:cs="Times New Roman"/>
          <w:sz w:val="22"/>
          <w:szCs w:val="22"/>
        </w:rPr>
        <w:t xml:space="preserve">A tagdíj mértéke: </w:t>
      </w:r>
      <w:r w:rsidR="00BB3950">
        <w:rPr>
          <w:rFonts w:eastAsia="Times New Roman CE" w:cs="Times New Roman"/>
          <w:bCs/>
          <w:sz w:val="22"/>
          <w:szCs w:val="22"/>
        </w:rPr>
        <w:t>3</w:t>
      </w:r>
      <w:r w:rsidR="00BD3E2B">
        <w:rPr>
          <w:rFonts w:eastAsia="Times New Roman CE" w:cs="Times New Roman"/>
          <w:bCs/>
          <w:sz w:val="22"/>
          <w:szCs w:val="22"/>
        </w:rPr>
        <w:t>.</w:t>
      </w:r>
      <w:r>
        <w:rPr>
          <w:rFonts w:eastAsia="Times New Roman CE" w:cs="Times New Roman"/>
          <w:bCs/>
          <w:sz w:val="22"/>
          <w:szCs w:val="22"/>
        </w:rPr>
        <w:t>000 Ft/év,</w:t>
      </w:r>
      <w:r>
        <w:rPr>
          <w:rFonts w:eastAsia="Times New Roman CE" w:cs="Times New Roman"/>
          <w:sz w:val="22"/>
          <w:szCs w:val="22"/>
        </w:rPr>
        <w:t xml:space="preserve"> melyet egy összegben az Egyesület pénztárába lehet befizetni, vagy az Egyesület bankszámlájára lehet átutalni.</w:t>
      </w:r>
    </w:p>
    <w:p w:rsidR="007A32D4" w:rsidRDefault="007A32D4">
      <w:pPr>
        <w:pStyle w:val="Listaszerbekezds"/>
      </w:pPr>
    </w:p>
    <w:p w:rsidR="007A32D4" w:rsidRDefault="00332DF6">
      <w:pPr>
        <w:pStyle w:val="Cmsor1"/>
        <w:jc w:val="center"/>
      </w:pPr>
      <w:r>
        <w:rPr>
          <w:rFonts w:eastAsia="Times New Roman CE" w:cs="Times New Roman"/>
          <w:caps/>
          <w:sz w:val="22"/>
          <w:szCs w:val="22"/>
        </w:rPr>
        <w:t>3.§.  AZ EGYESÜLET TAGJÁNAK JOGAI ÉS KÖTELEZETTSÉGEI</w:t>
      </w:r>
    </w:p>
    <w:p w:rsidR="007A32D4" w:rsidRDefault="007A32D4">
      <w:pPr>
        <w:pStyle w:val="Alaprtelmezett"/>
      </w:pPr>
    </w:p>
    <w:p w:rsidR="007A32D4" w:rsidRDefault="00332DF6">
      <w:pPr>
        <w:pStyle w:val="Alaprtelmezett"/>
        <w:ind w:left="540" w:hanging="270"/>
        <w:jc w:val="both"/>
      </w:pPr>
      <w:r>
        <w:rPr>
          <w:rFonts w:eastAsia="Garamond" w:cs="Times New Roman"/>
          <w:sz w:val="22"/>
          <w:szCs w:val="22"/>
        </w:rPr>
        <w:t xml:space="preserve">1)  </w:t>
      </w:r>
      <w:r>
        <w:rPr>
          <w:rFonts w:eastAsia="Times New Roman CE" w:cs="Times New Roman"/>
          <w:color w:val="000000"/>
          <w:sz w:val="22"/>
          <w:szCs w:val="22"/>
        </w:rPr>
        <w:t>A rendes tagságból eredő jogok:</w:t>
      </w:r>
    </w:p>
    <w:p w:rsidR="007A32D4" w:rsidRDefault="00332DF6">
      <w:pPr>
        <w:pStyle w:val="Alaprtelmezett"/>
        <w:spacing w:line="288" w:lineRule="exact"/>
        <w:ind w:left="735" w:hanging="27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szavazati joggal rendelkezik, kizáró ok hiányában az Egyesület bármely tisztségére megválasztható;</w:t>
      </w:r>
    </w:p>
    <w:p w:rsidR="007A32D4" w:rsidRDefault="00332DF6">
      <w:pPr>
        <w:pStyle w:val="Alaprtelmezett"/>
        <w:spacing w:line="288" w:lineRule="exact"/>
        <w:ind w:left="735" w:hanging="27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részt vehet az Egyesület Közgyűlésének munkájában, egyéb ülésein, rendezvényein;</w:t>
      </w:r>
    </w:p>
    <w:p w:rsidR="007A32D4" w:rsidRDefault="00332DF6">
      <w:pPr>
        <w:pStyle w:val="Alaprtelmezett"/>
        <w:spacing w:line="288" w:lineRule="exact"/>
        <w:ind w:left="735" w:hanging="270"/>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javaslatokat, indítványokat tehet, intézkedéseket kezdeményezhet;</w:t>
      </w:r>
    </w:p>
    <w:p w:rsidR="007A32D4" w:rsidRDefault="00332DF6">
      <w:pPr>
        <w:pStyle w:val="Alaprtelmezett"/>
        <w:spacing w:line="283" w:lineRule="exact"/>
        <w:ind w:left="735" w:hanging="270"/>
        <w:jc w:val="both"/>
      </w:pPr>
      <w:r>
        <w:rPr>
          <w:rFonts w:eastAsia="Times New Roman CE" w:cs="Times New Roman"/>
          <w:sz w:val="22"/>
          <w:szCs w:val="22"/>
        </w:rPr>
        <w:t>d)</w:t>
      </w:r>
      <w:r>
        <w:rPr>
          <w:rFonts w:eastAsia="Times New Roman CE" w:cs="Times New Roman"/>
          <w:sz w:val="22"/>
          <w:szCs w:val="22"/>
        </w:rPr>
        <w:tab/>
      </w:r>
      <w:r>
        <w:rPr>
          <w:rFonts w:eastAsia="Times New Roman CE" w:cs="Times New Roman"/>
          <w:color w:val="000000"/>
          <w:sz w:val="22"/>
          <w:szCs w:val="22"/>
        </w:rPr>
        <w:t>igénybe veheti az Egyesület szolgáltatásait, eszközeit, élhet a tagságot megillető kedvezményekkel;</w:t>
      </w:r>
    </w:p>
    <w:p w:rsidR="007A32D4" w:rsidRDefault="00332DF6">
      <w:pPr>
        <w:pStyle w:val="Alaprtelmezett"/>
        <w:spacing w:line="283" w:lineRule="exact"/>
        <w:ind w:left="735" w:hanging="270"/>
        <w:jc w:val="both"/>
      </w:pPr>
      <w:proofErr w:type="gramStart"/>
      <w:r>
        <w:rPr>
          <w:rFonts w:eastAsia="Times New Roman CE" w:cs="Times New Roman"/>
          <w:sz w:val="22"/>
          <w:szCs w:val="22"/>
        </w:rPr>
        <w:t>e</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jogosult betekinteni az Egyesület minden iratába, ha az a személyiségi jogokat nem  sérti.</w:t>
      </w:r>
    </w:p>
    <w:p w:rsidR="007A32D4" w:rsidRDefault="007A32D4">
      <w:pPr>
        <w:pStyle w:val="Alaprtelmezett"/>
        <w:spacing w:line="283" w:lineRule="exact"/>
        <w:ind w:left="735" w:hanging="270"/>
        <w:jc w:val="both"/>
      </w:pPr>
    </w:p>
    <w:p w:rsidR="007A32D4" w:rsidRDefault="00332DF6">
      <w:pPr>
        <w:pStyle w:val="Alaprtelmezett"/>
        <w:spacing w:line="283" w:lineRule="exact"/>
        <w:ind w:left="540" w:hanging="270"/>
        <w:jc w:val="both"/>
      </w:pPr>
      <w:r>
        <w:rPr>
          <w:rFonts w:eastAsia="Garamond" w:cs="Times New Roman"/>
          <w:sz w:val="22"/>
          <w:szCs w:val="22"/>
        </w:rPr>
        <w:t xml:space="preserve">2) </w:t>
      </w:r>
      <w:r>
        <w:rPr>
          <w:rFonts w:eastAsia="Garamond" w:cs="Times New Roman"/>
          <w:sz w:val="22"/>
          <w:szCs w:val="22"/>
        </w:rPr>
        <w:tab/>
      </w:r>
      <w:r>
        <w:rPr>
          <w:rFonts w:eastAsia="Times New Roman CE" w:cs="Times New Roman"/>
          <w:color w:val="000000"/>
          <w:sz w:val="22"/>
          <w:szCs w:val="22"/>
        </w:rPr>
        <w:t>A rendes tag kötelezettségei:</w:t>
      </w:r>
    </w:p>
    <w:p w:rsidR="007A32D4" w:rsidRDefault="00332DF6" w:rsidP="00C20CCC">
      <w:pPr>
        <w:pStyle w:val="Alaprtelmezett"/>
        <w:spacing w:before="5" w:line="283" w:lineRule="exact"/>
        <w:ind w:left="735" w:hanging="27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tartsa be az Alapszabályt és más belső szabályzatok előírásait;</w:t>
      </w:r>
    </w:p>
    <w:p w:rsidR="007A32D4" w:rsidRDefault="007A32D4">
      <w:pPr>
        <w:pStyle w:val="Alaprtelmezett"/>
        <w:spacing w:line="283" w:lineRule="exact"/>
        <w:ind w:left="540" w:hanging="270"/>
        <w:jc w:val="both"/>
      </w:pPr>
    </w:p>
    <w:p w:rsidR="007A32D4" w:rsidRDefault="00332DF6">
      <w:pPr>
        <w:pStyle w:val="Alaprtelmezett"/>
        <w:ind w:left="540" w:hanging="270"/>
        <w:jc w:val="both"/>
      </w:pPr>
      <w:r>
        <w:rPr>
          <w:rFonts w:eastAsia="Garamond" w:cs="Times New Roman"/>
          <w:sz w:val="22"/>
          <w:szCs w:val="22"/>
        </w:rPr>
        <w:t xml:space="preserve">3) </w:t>
      </w:r>
      <w:r>
        <w:rPr>
          <w:rFonts w:eastAsia="Garamond" w:cs="Times New Roman"/>
          <w:sz w:val="22"/>
          <w:szCs w:val="22"/>
        </w:rPr>
        <w:tab/>
      </w:r>
      <w:r>
        <w:rPr>
          <w:rFonts w:eastAsia="Times New Roman CE" w:cs="Times New Roman"/>
          <w:color w:val="000000"/>
          <w:sz w:val="22"/>
          <w:szCs w:val="22"/>
        </w:rPr>
        <w:t>A pártoló tag jogai:</w:t>
      </w:r>
    </w:p>
    <w:p w:rsidR="007A32D4" w:rsidRDefault="00332DF6">
      <w:pPr>
        <w:pStyle w:val="Alaprtelmezett"/>
        <w:spacing w:before="5" w:line="288" w:lineRule="exact"/>
        <w:ind w:left="735" w:hanging="27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tanácskozási joggal részt vehet a taggyűlésen;</w:t>
      </w:r>
    </w:p>
    <w:p w:rsidR="007A32D4" w:rsidRDefault="00332DF6">
      <w:pPr>
        <w:pStyle w:val="Alaprtelmezett"/>
        <w:spacing w:before="5" w:line="288" w:lineRule="exact"/>
        <w:ind w:left="735" w:hanging="27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javaslatokat, indítványokat tehet;</w:t>
      </w:r>
    </w:p>
    <w:p w:rsidR="007A32D4" w:rsidRDefault="007A32D4">
      <w:pPr>
        <w:pStyle w:val="Alaprtelmezett"/>
        <w:spacing w:before="5" w:line="288" w:lineRule="exact"/>
        <w:ind w:left="735" w:hanging="270"/>
        <w:jc w:val="both"/>
      </w:pPr>
    </w:p>
    <w:p w:rsidR="007A32D4" w:rsidRDefault="00332DF6">
      <w:pPr>
        <w:pStyle w:val="Alaprtelmezett"/>
        <w:ind w:left="540" w:hanging="270"/>
        <w:jc w:val="both"/>
      </w:pPr>
      <w:r>
        <w:rPr>
          <w:rFonts w:eastAsia="Garamond" w:cs="Times New Roman"/>
          <w:sz w:val="22"/>
          <w:szCs w:val="22"/>
        </w:rPr>
        <w:t xml:space="preserve">4)  </w:t>
      </w:r>
      <w:r>
        <w:rPr>
          <w:rFonts w:eastAsia="Times New Roman CE" w:cs="Times New Roman"/>
          <w:color w:val="000000"/>
          <w:sz w:val="22"/>
          <w:szCs w:val="22"/>
        </w:rPr>
        <w:t>A tiszteletbeli tag jogai:</w:t>
      </w:r>
    </w:p>
    <w:p w:rsidR="007A32D4" w:rsidRDefault="00332DF6">
      <w:pPr>
        <w:pStyle w:val="Alaprtelmezett"/>
        <w:spacing w:before="5" w:line="288" w:lineRule="exact"/>
        <w:ind w:left="735" w:hanging="27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tanácskozási joggal részt vehet az Egyesület taggyűlésein és rendezvényein;</w:t>
      </w:r>
    </w:p>
    <w:p w:rsidR="007A32D4" w:rsidRDefault="00332DF6">
      <w:pPr>
        <w:pStyle w:val="Alaprtelmezett"/>
        <w:spacing w:before="5" w:line="288" w:lineRule="exact"/>
        <w:ind w:left="735" w:hanging="27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igénybe veheti az Egyesület szolgáltatásait és a kedvezményeket.</w:t>
      </w:r>
    </w:p>
    <w:p w:rsidR="007A32D4" w:rsidRDefault="007A32D4">
      <w:pPr>
        <w:pStyle w:val="Alaprtelmezett"/>
        <w:spacing w:before="5" w:line="288" w:lineRule="exact"/>
        <w:ind w:left="540" w:hanging="270"/>
      </w:pPr>
    </w:p>
    <w:p w:rsidR="007A32D4" w:rsidRDefault="00332DF6">
      <w:pPr>
        <w:pStyle w:val="Alaprtelmezett"/>
        <w:ind w:left="567" w:hanging="283"/>
        <w:jc w:val="both"/>
      </w:pPr>
      <w:r>
        <w:rPr>
          <w:rFonts w:eastAsia="Garamond" w:cs="Times New Roman"/>
          <w:sz w:val="22"/>
          <w:szCs w:val="22"/>
        </w:rPr>
        <w:t xml:space="preserve">5) </w:t>
      </w:r>
      <w:r>
        <w:rPr>
          <w:bCs/>
          <w:sz w:val="22"/>
          <w:szCs w:val="22"/>
        </w:rPr>
        <w:t xml:space="preserve"> A pártoló és a tiszteletbeli tag vezető tisztségviselővé nem választható.</w:t>
      </w:r>
    </w:p>
    <w:p w:rsidR="007A32D4" w:rsidRDefault="007A32D4">
      <w:pPr>
        <w:pStyle w:val="Alaprtelmezett"/>
        <w:ind w:left="567" w:hanging="283"/>
        <w:jc w:val="both"/>
      </w:pPr>
    </w:p>
    <w:p w:rsidR="007A32D4" w:rsidRDefault="00332DF6">
      <w:pPr>
        <w:pStyle w:val="Alaprtelmezett"/>
        <w:ind w:left="567" w:hanging="283"/>
        <w:jc w:val="both"/>
      </w:pPr>
      <w:r>
        <w:rPr>
          <w:rFonts w:eastAsia="Garamond" w:cs="Times New Roman"/>
          <w:sz w:val="22"/>
          <w:szCs w:val="22"/>
        </w:rPr>
        <w:t xml:space="preserve">6) </w:t>
      </w:r>
      <w:r>
        <w:rPr>
          <w:rFonts w:eastAsia="Times New Roman CE" w:cs="Times New Roman"/>
          <w:color w:val="000000"/>
          <w:sz w:val="22"/>
          <w:szCs w:val="22"/>
        </w:rPr>
        <w:t>Az Egyesület nem természetes személy tagjai a tagsági jogviszonyból eredő jogaikat és kötelezettségeiket a létesítő okiratukban meghatározott képviselőjük útján gyakorolják</w:t>
      </w:r>
      <w:r w:rsidR="00DB57F6">
        <w:rPr>
          <w:rFonts w:eastAsia="Times New Roman CE" w:cs="Times New Roman"/>
          <w:color w:val="000000"/>
          <w:sz w:val="22"/>
          <w:szCs w:val="22"/>
        </w:rPr>
        <w:t>,</w:t>
      </w:r>
      <w:r>
        <w:rPr>
          <w:rFonts w:eastAsia="Times New Roman CE" w:cs="Times New Roman"/>
          <w:color w:val="000000"/>
          <w:sz w:val="22"/>
          <w:szCs w:val="22"/>
        </w:rPr>
        <w:t xml:space="preserve"> illetve teljesítik.</w:t>
      </w:r>
    </w:p>
    <w:p w:rsidR="007A32D4" w:rsidRDefault="007A32D4">
      <w:pPr>
        <w:pStyle w:val="Alaprtelmezett"/>
        <w:ind w:left="567" w:hanging="283"/>
        <w:jc w:val="both"/>
      </w:pPr>
    </w:p>
    <w:p w:rsidR="007A32D4" w:rsidRDefault="00332DF6">
      <w:pPr>
        <w:pStyle w:val="Alaprtelmezett"/>
        <w:ind w:left="567" w:hanging="283"/>
        <w:jc w:val="both"/>
      </w:pPr>
      <w:r>
        <w:rPr>
          <w:bCs/>
          <w:sz w:val="22"/>
          <w:szCs w:val="22"/>
        </w:rPr>
        <w:t xml:space="preserve">7) </w:t>
      </w:r>
      <w:r>
        <w:rPr>
          <w:rFonts w:eastAsia="Times New Roman CE" w:cs="Times New Roman"/>
          <w:color w:val="222222"/>
          <w:sz w:val="22"/>
          <w:szCs w:val="22"/>
        </w:rPr>
        <w:t>Költségvetési szerv egyesület pártoló tagja nem lehet.</w:t>
      </w:r>
    </w:p>
    <w:p w:rsidR="007A32D4" w:rsidRDefault="007A32D4">
      <w:pPr>
        <w:pStyle w:val="Alaprtelmezett"/>
        <w:spacing w:before="5" w:line="288" w:lineRule="exact"/>
        <w:ind w:left="397"/>
      </w:pPr>
    </w:p>
    <w:p w:rsidR="007A32D4" w:rsidRDefault="00332DF6">
      <w:pPr>
        <w:pStyle w:val="Cmsor1"/>
        <w:spacing w:before="120"/>
        <w:jc w:val="center"/>
      </w:pPr>
      <w:r>
        <w:rPr>
          <w:rFonts w:eastAsia="Times New Roman CE" w:cs="Times New Roman"/>
          <w:caps/>
          <w:sz w:val="22"/>
          <w:szCs w:val="22"/>
        </w:rPr>
        <w:t>4.§.  A TAGSÁG MEGSZŰNÉSE</w:t>
      </w:r>
    </w:p>
    <w:p w:rsidR="007A32D4" w:rsidRDefault="007A32D4">
      <w:pPr>
        <w:pStyle w:val="Alaprtelmezett"/>
        <w:spacing w:before="120"/>
        <w:jc w:val="center"/>
      </w:pPr>
    </w:p>
    <w:p w:rsidR="007A32D4" w:rsidRDefault="00332DF6">
      <w:pPr>
        <w:pStyle w:val="Alaprtelmezett"/>
        <w:numPr>
          <w:ilvl w:val="0"/>
          <w:numId w:val="6"/>
        </w:numPr>
        <w:jc w:val="both"/>
      </w:pPr>
      <w:r>
        <w:rPr>
          <w:rFonts w:cs="Times New Roman"/>
          <w:sz w:val="22"/>
          <w:szCs w:val="22"/>
        </w:rPr>
        <w:t xml:space="preserve">A tagsági jogviszony </w:t>
      </w:r>
      <w:r>
        <w:rPr>
          <w:rFonts w:cs="Times New Roman"/>
          <w:bCs/>
          <w:sz w:val="22"/>
          <w:szCs w:val="22"/>
        </w:rPr>
        <w:t>megszűnik</w:t>
      </w:r>
      <w:r>
        <w:rPr>
          <w:rFonts w:cs="Times New Roman"/>
          <w:sz w:val="22"/>
          <w:szCs w:val="22"/>
        </w:rPr>
        <w:t>:</w:t>
      </w:r>
    </w:p>
    <w:p w:rsidR="007A32D4" w:rsidRDefault="007A32D4">
      <w:pPr>
        <w:pStyle w:val="Alaprtelmezett"/>
        <w:ind w:left="624"/>
        <w:jc w:val="both"/>
      </w:pPr>
    </w:p>
    <w:p w:rsidR="007A32D4" w:rsidRDefault="00332DF6">
      <w:pPr>
        <w:pStyle w:val="Alaprtelmezett"/>
        <w:ind w:left="720" w:firstLine="204"/>
        <w:jc w:val="both"/>
      </w:pPr>
      <w:proofErr w:type="gramStart"/>
      <w:r>
        <w:rPr>
          <w:rFonts w:cs="Times New Roman"/>
          <w:i/>
          <w:iCs/>
          <w:sz w:val="22"/>
          <w:szCs w:val="22"/>
        </w:rPr>
        <w:t>a</w:t>
      </w:r>
      <w:proofErr w:type="gramEnd"/>
      <w:r>
        <w:rPr>
          <w:rFonts w:cs="Times New Roman"/>
          <w:i/>
          <w:iCs/>
          <w:sz w:val="22"/>
          <w:szCs w:val="22"/>
        </w:rPr>
        <w:t xml:space="preserve">) </w:t>
      </w:r>
      <w:r>
        <w:rPr>
          <w:rFonts w:cs="Times New Roman"/>
          <w:sz w:val="22"/>
          <w:szCs w:val="22"/>
        </w:rPr>
        <w:t>a tag kilépésével;</w:t>
      </w:r>
    </w:p>
    <w:p w:rsidR="007A32D4" w:rsidRDefault="00332DF6">
      <w:pPr>
        <w:pStyle w:val="Alaprtelmezett"/>
        <w:ind w:left="720" w:firstLine="204"/>
        <w:jc w:val="both"/>
      </w:pPr>
      <w:r>
        <w:rPr>
          <w:rFonts w:cs="Times New Roman"/>
          <w:i/>
          <w:iCs/>
          <w:sz w:val="22"/>
          <w:szCs w:val="22"/>
        </w:rPr>
        <w:t xml:space="preserve">b) </w:t>
      </w:r>
      <w:r>
        <w:rPr>
          <w:rFonts w:cs="Times New Roman"/>
          <w:sz w:val="22"/>
          <w:szCs w:val="22"/>
        </w:rPr>
        <w:t>a tagsági jogviszony egyesület általi felmondásával;</w:t>
      </w:r>
    </w:p>
    <w:p w:rsidR="007A32D4" w:rsidRDefault="00332DF6">
      <w:pPr>
        <w:pStyle w:val="Alaprtelmezett"/>
        <w:ind w:left="720" w:firstLine="204"/>
        <w:jc w:val="both"/>
      </w:pPr>
      <w:r>
        <w:rPr>
          <w:rFonts w:cs="Times New Roman"/>
          <w:i/>
          <w:iCs/>
          <w:sz w:val="22"/>
          <w:szCs w:val="22"/>
        </w:rPr>
        <w:t xml:space="preserve">c) </w:t>
      </w:r>
      <w:r>
        <w:rPr>
          <w:rFonts w:cs="Times New Roman"/>
          <w:sz w:val="22"/>
          <w:szCs w:val="22"/>
        </w:rPr>
        <w:t>a tag kizárásával;</w:t>
      </w:r>
    </w:p>
    <w:p w:rsidR="007A32D4" w:rsidRDefault="00332DF6">
      <w:pPr>
        <w:pStyle w:val="Alaprtelmezett"/>
        <w:ind w:left="720" w:firstLine="204"/>
        <w:jc w:val="both"/>
      </w:pPr>
      <w:r>
        <w:rPr>
          <w:rFonts w:cs="Times New Roman"/>
          <w:sz w:val="22"/>
          <w:szCs w:val="22"/>
        </w:rPr>
        <w:t>d) a tag halálával vagy jogutód nélküli megszűnésével.</w:t>
      </w:r>
    </w:p>
    <w:p w:rsidR="007A32D4" w:rsidRDefault="007A32D4">
      <w:pPr>
        <w:pStyle w:val="Alaprtelmezett"/>
        <w:ind w:left="720" w:firstLine="204"/>
        <w:jc w:val="both"/>
      </w:pPr>
    </w:p>
    <w:p w:rsidR="007A32D4" w:rsidRDefault="00332DF6">
      <w:pPr>
        <w:pStyle w:val="Alaprtelmezett"/>
        <w:ind w:left="570" w:hanging="360"/>
        <w:jc w:val="both"/>
      </w:pPr>
      <w:r>
        <w:rPr>
          <w:rFonts w:cs="Times New Roman"/>
          <w:sz w:val="22"/>
          <w:szCs w:val="22"/>
        </w:rPr>
        <w:t>2) A tag tagsági jogviszonyát az egyesület képviselőjéhez intézett írásbeli nyilatkozattal bármikor, indokolás nélkül megszüntetheti.</w:t>
      </w:r>
    </w:p>
    <w:p w:rsidR="007A32D4" w:rsidRDefault="007A32D4">
      <w:pPr>
        <w:pStyle w:val="Alaprtelmezett"/>
        <w:ind w:left="567"/>
        <w:jc w:val="both"/>
      </w:pPr>
    </w:p>
    <w:p w:rsidR="007A32D4" w:rsidRDefault="00332DF6">
      <w:pPr>
        <w:pStyle w:val="Alaprtelmezett"/>
        <w:numPr>
          <w:ilvl w:val="0"/>
          <w:numId w:val="7"/>
        </w:numPr>
        <w:ind w:left="540" w:hanging="315"/>
        <w:jc w:val="both"/>
      </w:pPr>
      <w:r>
        <w:rPr>
          <w:rFonts w:cs="Times New Roman"/>
          <w:sz w:val="22"/>
          <w:szCs w:val="22"/>
        </w:rPr>
        <w:t>A tagsági jogviszony felmondása</w:t>
      </w:r>
    </w:p>
    <w:p w:rsidR="007A32D4" w:rsidRDefault="007A32D4">
      <w:pPr>
        <w:pStyle w:val="Alaprtelmezett"/>
        <w:ind w:left="540" w:hanging="315"/>
        <w:jc w:val="both"/>
      </w:pPr>
    </w:p>
    <w:p w:rsidR="007A32D4" w:rsidRDefault="00332DF6" w:rsidP="003F3700">
      <w:pPr>
        <w:pStyle w:val="Alaprtelmezett"/>
        <w:ind w:left="795" w:hanging="270"/>
        <w:jc w:val="both"/>
      </w:pPr>
      <w:proofErr w:type="gramStart"/>
      <w:r>
        <w:rPr>
          <w:rFonts w:cs="Times New Roman"/>
          <w:sz w:val="22"/>
          <w:szCs w:val="22"/>
        </w:rPr>
        <w:t>a</w:t>
      </w:r>
      <w:proofErr w:type="gramEnd"/>
      <w:r>
        <w:rPr>
          <w:rFonts w:cs="Times New Roman"/>
          <w:sz w:val="22"/>
          <w:szCs w:val="22"/>
        </w:rPr>
        <w:t xml:space="preserve">)  </w:t>
      </w:r>
      <w:r>
        <w:rPr>
          <w:rFonts w:eastAsia="Times New Roman CE" w:cs="Times New Roman"/>
          <w:color w:val="000000"/>
          <w:sz w:val="22"/>
          <w:szCs w:val="22"/>
        </w:rPr>
        <w:t>azt a rendes tagot, aki nem felel meg a 3.§. 2. b) pontjában meghatározott feltételnek</w:t>
      </w:r>
      <w:r w:rsidR="00C20CCC">
        <w:rPr>
          <w:rFonts w:eastAsia="Times New Roman CE" w:cs="Times New Roman"/>
          <w:color w:val="000000"/>
          <w:sz w:val="22"/>
          <w:szCs w:val="22"/>
        </w:rPr>
        <w:t>,</w:t>
      </w:r>
      <w:r>
        <w:rPr>
          <w:rFonts w:eastAsia="Times New Roman CE" w:cs="Times New Roman"/>
          <w:color w:val="000000"/>
          <w:sz w:val="22"/>
          <w:szCs w:val="22"/>
        </w:rPr>
        <w:t xml:space="preserve"> </w:t>
      </w:r>
      <w:r w:rsidR="003F3700">
        <w:rPr>
          <w:rFonts w:eastAsia="Times New Roman CE" w:cs="Times New Roman"/>
          <w:color w:val="000000"/>
          <w:sz w:val="22"/>
          <w:szCs w:val="22"/>
        </w:rPr>
        <w:t>az Egyesület Közgyűlése</w:t>
      </w:r>
      <w:r>
        <w:rPr>
          <w:rFonts w:cs="Times New Roman"/>
          <w:sz w:val="22"/>
          <w:szCs w:val="22"/>
        </w:rPr>
        <w:t xml:space="preserve"> a tagsági jogviszonyt harmincnapos határidővel írásban felmondja.</w:t>
      </w:r>
    </w:p>
    <w:p w:rsidR="007A32D4" w:rsidRDefault="007A32D4">
      <w:pPr>
        <w:pStyle w:val="Alaprtelmezett"/>
        <w:tabs>
          <w:tab w:val="left" w:pos="0"/>
        </w:tabs>
        <w:spacing w:line="288" w:lineRule="exact"/>
        <w:ind w:firstLine="204"/>
        <w:jc w:val="both"/>
      </w:pPr>
    </w:p>
    <w:p w:rsidR="007A32D4" w:rsidRDefault="00332DF6">
      <w:pPr>
        <w:pStyle w:val="Alaprtelmezett"/>
        <w:numPr>
          <w:ilvl w:val="0"/>
          <w:numId w:val="8"/>
        </w:numPr>
        <w:spacing w:line="288" w:lineRule="exact"/>
        <w:ind w:left="810" w:hanging="600"/>
        <w:jc w:val="both"/>
      </w:pPr>
      <w:r>
        <w:rPr>
          <w:rFonts w:eastAsia="Times New Roman CE" w:cs="Times New Roman"/>
          <w:color w:val="000000"/>
          <w:sz w:val="22"/>
          <w:szCs w:val="22"/>
        </w:rPr>
        <w:t>A rendes, pártoló, valamint a tiszteletbeli tag az Egyesületből indokolás nélkül, annak bejelentésével kiléphet.</w:t>
      </w:r>
    </w:p>
    <w:p w:rsidR="007A32D4" w:rsidRDefault="007A32D4">
      <w:pPr>
        <w:pStyle w:val="Alaprtelmezett"/>
        <w:spacing w:line="288" w:lineRule="exact"/>
        <w:ind w:left="810" w:hanging="600"/>
        <w:jc w:val="both"/>
      </w:pPr>
    </w:p>
    <w:p w:rsidR="007A32D4" w:rsidRDefault="00332DF6">
      <w:pPr>
        <w:pStyle w:val="Alaprtelmezett"/>
        <w:numPr>
          <w:ilvl w:val="0"/>
          <w:numId w:val="8"/>
        </w:numPr>
        <w:spacing w:line="288" w:lineRule="exact"/>
        <w:ind w:left="810" w:hanging="600"/>
        <w:jc w:val="both"/>
      </w:pPr>
      <w:r>
        <w:rPr>
          <w:rFonts w:eastAsia="Times New Roman CE" w:cs="Times New Roman"/>
          <w:color w:val="000000"/>
          <w:sz w:val="22"/>
          <w:szCs w:val="22"/>
        </w:rPr>
        <w:t xml:space="preserve">A közgyűlés bármely egyesületi tag vagy egyesületi szerv kezdeményezésére a taggal szemben kizárási eljárást folytat le és határozattal </w:t>
      </w:r>
      <w:r>
        <w:rPr>
          <w:rFonts w:eastAsia="Times New Roman CE" w:cs="Times New Roman"/>
          <w:bCs/>
          <w:color w:val="000000"/>
          <w:sz w:val="22"/>
          <w:szCs w:val="22"/>
        </w:rPr>
        <w:t>kizárhatja</w:t>
      </w:r>
      <w:r>
        <w:rPr>
          <w:rFonts w:eastAsia="Times New Roman CE" w:cs="Times New Roman"/>
          <w:color w:val="000000"/>
          <w:sz w:val="22"/>
          <w:szCs w:val="22"/>
        </w:rPr>
        <w:t xml:space="preserve"> azt a rendes, pártoló illetve tiszteletbeli tagot, </w:t>
      </w:r>
      <w:r>
        <w:rPr>
          <w:rFonts w:eastAsia="Times New Roman CE" w:cs="Times New Roman"/>
          <w:color w:val="000000"/>
          <w:sz w:val="22"/>
          <w:szCs w:val="22"/>
        </w:rPr>
        <w:lastRenderedPageBreak/>
        <w:t>aki/amely jogszabályt, az egyesület alapszabályát vagy közgyűlési határozatát súlyosan vagy ismételten sértő magatartást tanúsít.</w:t>
      </w:r>
    </w:p>
    <w:p w:rsidR="007A32D4" w:rsidRDefault="007A32D4">
      <w:pPr>
        <w:pStyle w:val="Alaprtelmezett"/>
        <w:spacing w:line="288" w:lineRule="exact"/>
        <w:ind w:left="810" w:firstLine="41"/>
        <w:jc w:val="both"/>
      </w:pPr>
    </w:p>
    <w:p w:rsidR="007A32D4" w:rsidRDefault="00332DF6">
      <w:pPr>
        <w:pStyle w:val="Alaprtelmezett"/>
        <w:spacing w:line="288" w:lineRule="exact"/>
        <w:ind w:left="810" w:firstLine="41"/>
        <w:jc w:val="both"/>
      </w:pPr>
      <w:r>
        <w:rPr>
          <w:rFonts w:eastAsia="Times New Roman CE" w:cs="Times New Roman"/>
          <w:color w:val="000000"/>
          <w:sz w:val="22"/>
          <w:szCs w:val="22"/>
        </w:rPr>
        <w:t>5.1. A tagságból kizárásra kerülő tagot értesíteni kell az eljárás megindításáról, lehetőséget kell adni számára a szóbeli meghallgatásra. A kizárásra kerülő tagot az eljárásban meghatalmazott, illetve jogi képviselő is képviselheti.  A közgyűlés az érintett meghallgatása után, vagy ha az érintett a meghallgatáson nem jelenik meg és távolmaradását 3 munkanapon belül nem menti ki, 5 napon belül egyszerű többséggel határoz a kizárásról, majd indokolt -a kizárás alapjául szolgáló tényeket és bizonyítékokat tartalmazó- írásbeli határozatot hoz. A határozatot ajánlott levélben meg kell küldeni.</w:t>
      </w:r>
    </w:p>
    <w:p w:rsidR="007A32D4" w:rsidRDefault="007A32D4">
      <w:pPr>
        <w:pStyle w:val="Alaprtelmezett"/>
        <w:spacing w:line="288" w:lineRule="exact"/>
        <w:ind w:left="810" w:firstLine="41"/>
        <w:jc w:val="both"/>
      </w:pPr>
    </w:p>
    <w:p w:rsidR="007A32D4" w:rsidRDefault="00332DF6">
      <w:pPr>
        <w:pStyle w:val="Alaprtelmezett"/>
        <w:numPr>
          <w:ilvl w:val="0"/>
          <w:numId w:val="8"/>
        </w:numPr>
        <w:spacing w:line="288" w:lineRule="exact"/>
        <w:ind w:left="210" w:firstLine="0"/>
        <w:jc w:val="both"/>
      </w:pPr>
      <w:r>
        <w:rPr>
          <w:rFonts w:eastAsia="Times New Roman CE" w:cs="Times New Roman"/>
          <w:color w:val="000000"/>
          <w:sz w:val="22"/>
          <w:szCs w:val="22"/>
        </w:rPr>
        <w:t>A kizárást kimondó határozat ellen fellebbezésnek helye nincs.</w:t>
      </w:r>
    </w:p>
    <w:p w:rsidR="007A32D4" w:rsidRDefault="007A32D4">
      <w:pPr>
        <w:pStyle w:val="Alaprtelmezett"/>
        <w:spacing w:line="288" w:lineRule="exact"/>
        <w:ind w:left="210"/>
        <w:jc w:val="both"/>
      </w:pPr>
    </w:p>
    <w:p w:rsidR="007A32D4" w:rsidRDefault="00332DF6">
      <w:pPr>
        <w:pStyle w:val="Alaprtelmezett"/>
        <w:numPr>
          <w:ilvl w:val="0"/>
          <w:numId w:val="8"/>
        </w:numPr>
        <w:spacing w:line="288" w:lineRule="exact"/>
        <w:ind w:left="210" w:firstLine="0"/>
        <w:jc w:val="both"/>
      </w:pPr>
      <w:r>
        <w:rPr>
          <w:rFonts w:eastAsia="Times New Roman CE" w:cs="Times New Roman"/>
          <w:color w:val="000000"/>
          <w:sz w:val="22"/>
          <w:szCs w:val="22"/>
        </w:rPr>
        <w:t>A pártoló jogi személy tagsága megszűnik a vele kötött szerződés megszűnése, felbontása esetén.</w:t>
      </w:r>
    </w:p>
    <w:p w:rsidR="007A32D4" w:rsidRDefault="007A32D4">
      <w:pPr>
        <w:pStyle w:val="Alaprtelmezett"/>
        <w:spacing w:line="288" w:lineRule="exact"/>
        <w:ind w:left="210"/>
        <w:jc w:val="both"/>
      </w:pPr>
    </w:p>
    <w:p w:rsidR="007A32D4" w:rsidRDefault="00332DF6">
      <w:pPr>
        <w:pStyle w:val="Cmsor1"/>
        <w:spacing w:before="120"/>
        <w:jc w:val="center"/>
      </w:pPr>
      <w:r>
        <w:rPr>
          <w:rFonts w:eastAsia="Times New Roman CE" w:cs="Times New Roman"/>
          <w:caps/>
          <w:sz w:val="22"/>
          <w:szCs w:val="22"/>
        </w:rPr>
        <w:t>5.§.  AZ EGYESÜLET SZERVEZETE és tisztségviselői</w:t>
      </w:r>
    </w:p>
    <w:p w:rsidR="007A32D4" w:rsidRDefault="007A32D4">
      <w:pPr>
        <w:pStyle w:val="Alaprtelmezett"/>
      </w:pPr>
    </w:p>
    <w:p w:rsidR="007A32D4" w:rsidRDefault="00332DF6">
      <w:pPr>
        <w:pStyle w:val="Alaprtelmezett"/>
        <w:ind w:left="630" w:hanging="405"/>
        <w:jc w:val="both"/>
      </w:pPr>
      <w:r>
        <w:rPr>
          <w:rFonts w:eastAsia="Garamond" w:cs="Times New Roman"/>
          <w:sz w:val="22"/>
          <w:szCs w:val="22"/>
        </w:rPr>
        <w:t>1)</w:t>
      </w:r>
      <w:r>
        <w:rPr>
          <w:rFonts w:eastAsia="Garamond" w:cs="Times New Roman"/>
          <w:sz w:val="22"/>
          <w:szCs w:val="22"/>
        </w:rPr>
        <w:tab/>
      </w:r>
      <w:r>
        <w:rPr>
          <w:rFonts w:eastAsia="Times New Roman CE" w:cs="Times New Roman"/>
          <w:color w:val="000000"/>
          <w:sz w:val="22"/>
          <w:szCs w:val="22"/>
        </w:rPr>
        <w:t>Az Egyesület szervezeti felépítése:</w:t>
      </w:r>
    </w:p>
    <w:p w:rsidR="007A32D4" w:rsidRDefault="00332DF6">
      <w:pPr>
        <w:pStyle w:val="Alaprtelmezett"/>
        <w:spacing w:line="283" w:lineRule="exact"/>
        <w:ind w:left="630" w:hanging="45"/>
        <w:jc w:val="both"/>
      </w:pPr>
      <w:r>
        <w:rPr>
          <w:rFonts w:eastAsia="Arial CE" w:cs="Times New Roman"/>
          <w:sz w:val="22"/>
          <w:szCs w:val="22"/>
        </w:rPr>
        <w:t>-</w:t>
      </w:r>
      <w:r>
        <w:rPr>
          <w:rFonts w:eastAsia="Arial CE" w:cs="Times New Roman"/>
          <w:sz w:val="22"/>
          <w:szCs w:val="22"/>
        </w:rPr>
        <w:tab/>
        <w:t>Köz</w:t>
      </w:r>
      <w:r>
        <w:rPr>
          <w:rFonts w:eastAsia="Times New Roman CE" w:cs="Times New Roman"/>
          <w:color w:val="000000"/>
          <w:sz w:val="22"/>
          <w:szCs w:val="22"/>
        </w:rPr>
        <w:t>gyűlés,</w:t>
      </w:r>
    </w:p>
    <w:p w:rsidR="007A32D4" w:rsidRDefault="00332DF6">
      <w:pPr>
        <w:pStyle w:val="Alaprtelmezett"/>
        <w:spacing w:line="283" w:lineRule="exact"/>
        <w:ind w:left="630" w:hanging="45"/>
        <w:jc w:val="both"/>
      </w:pPr>
      <w:r>
        <w:rPr>
          <w:rFonts w:eastAsia="Arial CE" w:cs="Times New Roman"/>
          <w:sz w:val="22"/>
          <w:szCs w:val="22"/>
        </w:rPr>
        <w:t>-</w:t>
      </w:r>
      <w:r>
        <w:rPr>
          <w:rFonts w:eastAsia="Arial CE" w:cs="Times New Roman"/>
          <w:sz w:val="22"/>
          <w:szCs w:val="22"/>
        </w:rPr>
        <w:tab/>
      </w:r>
      <w:r>
        <w:rPr>
          <w:rFonts w:eastAsia="Times New Roman CE" w:cs="Times New Roman"/>
          <w:color w:val="000000"/>
          <w:sz w:val="22"/>
          <w:szCs w:val="22"/>
        </w:rPr>
        <w:t>Elnökség</w:t>
      </w:r>
    </w:p>
    <w:p w:rsidR="007A32D4" w:rsidRDefault="00332DF6">
      <w:pPr>
        <w:pStyle w:val="Alaprtelmezett"/>
        <w:spacing w:line="283" w:lineRule="exact"/>
        <w:ind w:left="1245" w:hanging="45"/>
        <w:jc w:val="both"/>
      </w:pPr>
      <w:r>
        <w:rPr>
          <w:rFonts w:eastAsia="Arial CE" w:cs="Times New Roman"/>
          <w:sz w:val="22"/>
          <w:szCs w:val="22"/>
        </w:rPr>
        <w:t>-</w:t>
      </w:r>
      <w:r>
        <w:rPr>
          <w:rFonts w:eastAsia="Arial CE" w:cs="Times New Roman"/>
          <w:sz w:val="22"/>
          <w:szCs w:val="22"/>
        </w:rPr>
        <w:tab/>
        <w:t>elnök</w:t>
      </w:r>
      <w:r>
        <w:rPr>
          <w:rFonts w:eastAsia="Times New Roman CE" w:cs="Times New Roman"/>
          <w:color w:val="000000"/>
          <w:sz w:val="22"/>
          <w:szCs w:val="22"/>
        </w:rPr>
        <w:t>,</w:t>
      </w:r>
    </w:p>
    <w:p w:rsidR="007A32D4" w:rsidRDefault="00332DF6">
      <w:pPr>
        <w:pStyle w:val="Alaprtelmezett"/>
        <w:spacing w:line="283" w:lineRule="exact"/>
        <w:ind w:left="1245" w:hanging="45"/>
        <w:jc w:val="both"/>
      </w:pPr>
      <w:r>
        <w:rPr>
          <w:rFonts w:eastAsia="Arial CE" w:cs="Times New Roman"/>
          <w:sz w:val="22"/>
          <w:szCs w:val="22"/>
        </w:rPr>
        <w:t>-</w:t>
      </w:r>
      <w:r>
        <w:rPr>
          <w:rFonts w:eastAsia="Arial CE" w:cs="Times New Roman"/>
          <w:sz w:val="22"/>
          <w:szCs w:val="22"/>
        </w:rPr>
        <w:tab/>
      </w:r>
      <w:r>
        <w:rPr>
          <w:rFonts w:eastAsia="Times New Roman CE" w:cs="Times New Roman"/>
          <w:color w:val="000000"/>
          <w:sz w:val="22"/>
          <w:szCs w:val="22"/>
        </w:rPr>
        <w:t>titkár,</w:t>
      </w:r>
    </w:p>
    <w:p w:rsidR="007A32D4" w:rsidRDefault="00332DF6">
      <w:pPr>
        <w:pStyle w:val="Alaprtelmezett"/>
        <w:spacing w:line="283" w:lineRule="exact"/>
        <w:ind w:left="1245" w:hanging="45"/>
        <w:jc w:val="both"/>
      </w:pPr>
      <w:r>
        <w:rPr>
          <w:rFonts w:eastAsia="Arial CE" w:cs="Times New Roman"/>
          <w:sz w:val="22"/>
          <w:szCs w:val="22"/>
        </w:rPr>
        <w:t>-</w:t>
      </w:r>
      <w:r>
        <w:rPr>
          <w:rFonts w:eastAsia="Arial CE" w:cs="Times New Roman"/>
          <w:sz w:val="22"/>
          <w:szCs w:val="22"/>
        </w:rPr>
        <w:tab/>
      </w:r>
      <w:r>
        <w:rPr>
          <w:rFonts w:eastAsia="Times New Roman CE" w:cs="Times New Roman"/>
          <w:color w:val="000000"/>
          <w:sz w:val="22"/>
          <w:szCs w:val="22"/>
        </w:rPr>
        <w:t>gazdasági titkár.</w:t>
      </w:r>
    </w:p>
    <w:p w:rsidR="007A32D4" w:rsidRDefault="00332DF6">
      <w:pPr>
        <w:pStyle w:val="Alaprtelmezett"/>
        <w:spacing w:before="101" w:line="288" w:lineRule="exact"/>
        <w:ind w:left="630" w:hanging="405"/>
        <w:jc w:val="both"/>
      </w:pPr>
      <w:r>
        <w:rPr>
          <w:rFonts w:eastAsia="Garamond" w:cs="Times New Roman"/>
          <w:sz w:val="22"/>
          <w:szCs w:val="22"/>
        </w:rPr>
        <w:t>2)</w:t>
      </w:r>
      <w:r>
        <w:rPr>
          <w:rFonts w:eastAsia="Garamond" w:cs="Times New Roman"/>
          <w:sz w:val="22"/>
          <w:szCs w:val="22"/>
        </w:rPr>
        <w:tab/>
      </w:r>
      <w:r>
        <w:rPr>
          <w:rFonts w:eastAsia="Times New Roman CE" w:cs="Times New Roman"/>
          <w:color w:val="000000"/>
          <w:sz w:val="22"/>
          <w:szCs w:val="22"/>
        </w:rPr>
        <w:t>Az Egyesületet a hatóságok és más szervek előtt, valamint nemzetközi kapcsolatok területén az Elnök képviseli.</w:t>
      </w:r>
    </w:p>
    <w:p w:rsidR="007A32D4" w:rsidRDefault="00332DF6">
      <w:pPr>
        <w:pStyle w:val="Alaprtelmezett"/>
        <w:spacing w:before="101" w:line="288" w:lineRule="exact"/>
        <w:ind w:left="630" w:hanging="405"/>
        <w:jc w:val="both"/>
      </w:pPr>
      <w:r>
        <w:rPr>
          <w:rFonts w:eastAsia="Garamond" w:cs="Times New Roman"/>
          <w:sz w:val="22"/>
          <w:szCs w:val="22"/>
        </w:rPr>
        <w:t>3)</w:t>
      </w:r>
      <w:r>
        <w:rPr>
          <w:rFonts w:eastAsia="Garamond" w:cs="Times New Roman"/>
          <w:sz w:val="22"/>
          <w:szCs w:val="22"/>
        </w:rPr>
        <w:tab/>
      </w:r>
      <w:r w:rsidR="00C65540">
        <w:rPr>
          <w:rFonts w:eastAsia="Times New Roman CE" w:cs="Times New Roman"/>
          <w:color w:val="000000"/>
          <w:sz w:val="22"/>
          <w:szCs w:val="22"/>
        </w:rPr>
        <w:t>Az Egyesület ügyvezető</w:t>
      </w:r>
      <w:r>
        <w:rPr>
          <w:rFonts w:eastAsia="Times New Roman CE" w:cs="Times New Roman"/>
          <w:color w:val="000000"/>
          <w:sz w:val="22"/>
          <w:szCs w:val="22"/>
        </w:rPr>
        <w:t xml:space="preserve"> szerve az Elnökség.</w:t>
      </w:r>
    </w:p>
    <w:p w:rsidR="007A32D4" w:rsidRDefault="007A32D4">
      <w:pPr>
        <w:pStyle w:val="Cmsor1"/>
        <w:spacing w:before="120"/>
        <w:jc w:val="center"/>
      </w:pPr>
    </w:p>
    <w:p w:rsidR="007A32D4" w:rsidRDefault="00332DF6">
      <w:pPr>
        <w:pStyle w:val="Cmsor1"/>
        <w:spacing w:before="120"/>
        <w:jc w:val="center"/>
      </w:pPr>
      <w:r>
        <w:rPr>
          <w:rFonts w:eastAsia="Times New Roman CE" w:cs="Times New Roman"/>
          <w:caps/>
          <w:sz w:val="22"/>
          <w:szCs w:val="22"/>
        </w:rPr>
        <w:t>6.§. A KözGYŰLÉS</w:t>
      </w:r>
    </w:p>
    <w:p w:rsidR="007A32D4" w:rsidRDefault="00332DF6">
      <w:pPr>
        <w:pStyle w:val="Alaprtelmezett"/>
        <w:numPr>
          <w:ilvl w:val="0"/>
          <w:numId w:val="18"/>
        </w:numPr>
        <w:spacing w:before="5" w:line="288" w:lineRule="exact"/>
        <w:ind w:left="660" w:hanging="405"/>
        <w:jc w:val="both"/>
      </w:pPr>
      <w:r>
        <w:rPr>
          <w:rFonts w:eastAsia="Times New Roman CE" w:cs="Times New Roman"/>
          <w:color w:val="000000"/>
          <w:sz w:val="22"/>
          <w:szCs w:val="22"/>
        </w:rPr>
        <w:t>Az Egyesület legfőbb szerve a Közgyűlés, mely a tagok összessége.</w:t>
      </w:r>
    </w:p>
    <w:p w:rsidR="007A32D4" w:rsidRDefault="007A32D4">
      <w:pPr>
        <w:pStyle w:val="Alaprtelmezett"/>
        <w:spacing w:before="5" w:line="288" w:lineRule="exact"/>
        <w:ind w:left="660" w:hanging="405"/>
        <w:jc w:val="both"/>
      </w:pPr>
    </w:p>
    <w:p w:rsidR="007A32D4" w:rsidRDefault="00332DF6">
      <w:pPr>
        <w:pStyle w:val="Alaprtelmezett"/>
        <w:spacing w:before="5" w:line="288" w:lineRule="exact"/>
        <w:ind w:left="660" w:hanging="405"/>
        <w:jc w:val="both"/>
      </w:pPr>
      <w:r>
        <w:rPr>
          <w:rFonts w:eastAsia="Garamond" w:cs="Times New Roman"/>
          <w:color w:val="000000"/>
          <w:sz w:val="22"/>
          <w:szCs w:val="22"/>
        </w:rPr>
        <w:t xml:space="preserve">2)    </w:t>
      </w:r>
      <w:r>
        <w:rPr>
          <w:rFonts w:eastAsia="Times New Roman CE" w:cs="Times New Roman"/>
          <w:color w:val="000000"/>
          <w:sz w:val="22"/>
          <w:szCs w:val="22"/>
        </w:rPr>
        <w:t>A Közgyűlés ülései nem nyilvánosak.</w:t>
      </w:r>
    </w:p>
    <w:p w:rsidR="007A32D4" w:rsidRDefault="007A32D4">
      <w:pPr>
        <w:pStyle w:val="Alaprtelmezett"/>
        <w:spacing w:before="5" w:line="288" w:lineRule="exact"/>
        <w:ind w:left="660" w:hanging="405"/>
        <w:jc w:val="both"/>
      </w:pPr>
    </w:p>
    <w:p w:rsidR="007A32D4" w:rsidRDefault="00332DF6">
      <w:pPr>
        <w:pStyle w:val="Alaprtelmezett"/>
        <w:spacing w:before="5" w:line="288" w:lineRule="exact"/>
        <w:ind w:left="660" w:hanging="405"/>
        <w:jc w:val="both"/>
      </w:pPr>
      <w:r>
        <w:rPr>
          <w:rFonts w:eastAsia="Garamond" w:cs="Times New Roman"/>
          <w:sz w:val="22"/>
          <w:szCs w:val="22"/>
        </w:rPr>
        <w:t>3)</w:t>
      </w:r>
      <w:r>
        <w:rPr>
          <w:rFonts w:eastAsia="Garamond" w:cs="Times New Roman"/>
          <w:sz w:val="22"/>
          <w:szCs w:val="22"/>
        </w:rPr>
        <w:tab/>
      </w:r>
      <w:r>
        <w:rPr>
          <w:rFonts w:eastAsia="Times New Roman CE" w:cs="Times New Roman"/>
          <w:color w:val="000000"/>
          <w:sz w:val="22"/>
          <w:szCs w:val="22"/>
        </w:rPr>
        <w:t>A közgyűlés kizárólagos hatáskörébe tartozik:</w:t>
      </w:r>
    </w:p>
    <w:p w:rsidR="007A32D4" w:rsidRDefault="00332DF6">
      <w:pPr>
        <w:pStyle w:val="Alaprtelmezett"/>
        <w:ind w:left="660" w:firstLine="15"/>
        <w:jc w:val="both"/>
      </w:pPr>
      <w:proofErr w:type="gramStart"/>
      <w:r>
        <w:rPr>
          <w:rFonts w:cs="Times New Roman"/>
          <w:i/>
          <w:iCs/>
          <w:sz w:val="22"/>
          <w:szCs w:val="22"/>
        </w:rPr>
        <w:t>a</w:t>
      </w:r>
      <w:proofErr w:type="gramEnd"/>
      <w:r>
        <w:rPr>
          <w:rFonts w:cs="Times New Roman"/>
          <w:i/>
          <w:iCs/>
          <w:sz w:val="22"/>
          <w:szCs w:val="22"/>
        </w:rPr>
        <w:t xml:space="preserve">) </w:t>
      </w:r>
      <w:r>
        <w:rPr>
          <w:rFonts w:cs="Times New Roman"/>
          <w:sz w:val="22"/>
          <w:szCs w:val="22"/>
        </w:rPr>
        <w:t>az alapszabály módosítása;</w:t>
      </w:r>
    </w:p>
    <w:p w:rsidR="007A32D4" w:rsidRDefault="00332DF6">
      <w:pPr>
        <w:pStyle w:val="Alaprtelmezett"/>
        <w:ind w:left="660" w:firstLine="15"/>
        <w:jc w:val="both"/>
      </w:pPr>
      <w:r>
        <w:rPr>
          <w:rFonts w:cs="Times New Roman"/>
          <w:i/>
          <w:iCs/>
          <w:sz w:val="22"/>
          <w:szCs w:val="22"/>
        </w:rPr>
        <w:t xml:space="preserve">b) </w:t>
      </w:r>
      <w:r>
        <w:rPr>
          <w:rFonts w:cs="Times New Roman"/>
          <w:sz w:val="22"/>
          <w:szCs w:val="22"/>
        </w:rPr>
        <w:t>az egyesület megszűnésének, egyesülésének és szétválásának elhatározása;</w:t>
      </w:r>
    </w:p>
    <w:p w:rsidR="007A32D4" w:rsidRDefault="00332DF6">
      <w:pPr>
        <w:pStyle w:val="Alaprtelmezett"/>
        <w:ind w:left="660" w:firstLine="15"/>
        <w:jc w:val="both"/>
      </w:pPr>
      <w:r>
        <w:rPr>
          <w:rFonts w:cs="Times New Roman"/>
          <w:i/>
          <w:iCs/>
          <w:sz w:val="22"/>
          <w:szCs w:val="22"/>
        </w:rPr>
        <w:t xml:space="preserve">c) </w:t>
      </w:r>
      <w:r>
        <w:rPr>
          <w:rFonts w:cs="Times New Roman"/>
          <w:sz w:val="22"/>
          <w:szCs w:val="22"/>
        </w:rPr>
        <w:t>a vezető tisztségviselő megválasztása, visszahívása és díjazásának megállapítása;</w:t>
      </w:r>
    </w:p>
    <w:p w:rsidR="007A32D4" w:rsidRDefault="00332DF6">
      <w:pPr>
        <w:pStyle w:val="Alaprtelmezett"/>
        <w:ind w:left="660" w:firstLine="15"/>
        <w:jc w:val="both"/>
      </w:pPr>
      <w:r>
        <w:rPr>
          <w:rFonts w:cs="Times New Roman"/>
          <w:i/>
          <w:iCs/>
          <w:sz w:val="22"/>
          <w:szCs w:val="22"/>
        </w:rPr>
        <w:t xml:space="preserve">d) </w:t>
      </w:r>
      <w:r>
        <w:rPr>
          <w:rFonts w:cs="Times New Roman"/>
          <w:sz w:val="22"/>
          <w:szCs w:val="22"/>
        </w:rPr>
        <w:t>az éves költségvetés elfogadása;</w:t>
      </w:r>
    </w:p>
    <w:p w:rsidR="007A32D4" w:rsidRDefault="00332DF6">
      <w:pPr>
        <w:pStyle w:val="Alaprtelmezett"/>
        <w:ind w:left="660" w:firstLine="15"/>
        <w:jc w:val="both"/>
      </w:pPr>
      <w:proofErr w:type="gramStart"/>
      <w:r>
        <w:rPr>
          <w:rFonts w:cs="Times New Roman"/>
          <w:i/>
          <w:iCs/>
          <w:sz w:val="22"/>
          <w:szCs w:val="22"/>
        </w:rPr>
        <w:t>e</w:t>
      </w:r>
      <w:proofErr w:type="gramEnd"/>
      <w:r>
        <w:rPr>
          <w:rFonts w:cs="Times New Roman"/>
          <w:i/>
          <w:iCs/>
          <w:sz w:val="22"/>
          <w:szCs w:val="22"/>
        </w:rPr>
        <w:t xml:space="preserve">) </w:t>
      </w:r>
      <w:r>
        <w:rPr>
          <w:rFonts w:cs="Times New Roman"/>
          <w:sz w:val="22"/>
          <w:szCs w:val="22"/>
        </w:rPr>
        <w:t>az éves beszámoló - ezen belül az ügyvezető szervnek az egyesület vagyoni helyzetéről szóló jelentésének - elfogadása;</w:t>
      </w:r>
    </w:p>
    <w:p w:rsidR="007A32D4" w:rsidRDefault="00332DF6">
      <w:pPr>
        <w:pStyle w:val="Alaprtelmezett"/>
        <w:ind w:left="660" w:firstLine="15"/>
        <w:jc w:val="both"/>
      </w:pPr>
      <w:proofErr w:type="gramStart"/>
      <w:r>
        <w:rPr>
          <w:rFonts w:cs="Times New Roman"/>
          <w:i/>
          <w:iCs/>
          <w:sz w:val="22"/>
          <w:szCs w:val="22"/>
        </w:rPr>
        <w:t>f</w:t>
      </w:r>
      <w:proofErr w:type="gramEnd"/>
      <w:r>
        <w:rPr>
          <w:rFonts w:cs="Times New Roman"/>
          <w:i/>
          <w:iCs/>
          <w:sz w:val="22"/>
          <w:szCs w:val="22"/>
        </w:rPr>
        <w:t xml:space="preserve">) </w:t>
      </w:r>
      <w:r>
        <w:rPr>
          <w:rFonts w:cs="Times New Roman"/>
          <w:sz w:val="22"/>
          <w:szCs w:val="22"/>
        </w:rPr>
        <w:t>a vezető tisztségviselő feletti munkáltatói jogok gyakorlása, ha a vezető tisztségviselő az egyesülettel munkaviszonyban áll;</w:t>
      </w:r>
    </w:p>
    <w:p w:rsidR="007A32D4" w:rsidRDefault="00332DF6">
      <w:pPr>
        <w:pStyle w:val="Alaprtelmezett"/>
        <w:ind w:left="660" w:firstLine="15"/>
        <w:jc w:val="both"/>
      </w:pPr>
      <w:proofErr w:type="gramStart"/>
      <w:r>
        <w:rPr>
          <w:rFonts w:cs="Times New Roman"/>
          <w:i/>
          <w:iCs/>
          <w:sz w:val="22"/>
          <w:szCs w:val="22"/>
        </w:rPr>
        <w:t>g</w:t>
      </w:r>
      <w:proofErr w:type="gramEnd"/>
      <w:r>
        <w:rPr>
          <w:rFonts w:cs="Times New Roman"/>
          <w:i/>
          <w:iCs/>
          <w:sz w:val="22"/>
          <w:szCs w:val="22"/>
        </w:rPr>
        <w:t xml:space="preserve">) </w:t>
      </w:r>
      <w:r>
        <w:rPr>
          <w:rFonts w:cs="Times New Roman"/>
          <w:sz w:val="22"/>
          <w:szCs w:val="22"/>
        </w:rPr>
        <w:t>az olyan szerződés megkötésének jóváhagyása, amelyet az egyesület saját tagjával, vezető tisztségviselőjével, a felügyelőbizottság tagjával vagy ezek hozzátartozójával köt;</w:t>
      </w:r>
    </w:p>
    <w:p w:rsidR="007A32D4" w:rsidRDefault="00332DF6">
      <w:pPr>
        <w:pStyle w:val="Alaprtelmezett"/>
        <w:ind w:left="660" w:firstLine="15"/>
        <w:jc w:val="both"/>
      </w:pPr>
      <w:proofErr w:type="gramStart"/>
      <w:r>
        <w:rPr>
          <w:rFonts w:cs="Times New Roman"/>
          <w:i/>
          <w:iCs/>
          <w:sz w:val="22"/>
          <w:szCs w:val="22"/>
        </w:rPr>
        <w:t>h</w:t>
      </w:r>
      <w:proofErr w:type="gramEnd"/>
      <w:r>
        <w:rPr>
          <w:rFonts w:cs="Times New Roman"/>
          <w:i/>
          <w:iCs/>
          <w:sz w:val="22"/>
          <w:szCs w:val="22"/>
        </w:rPr>
        <w:t xml:space="preserve">) </w:t>
      </w:r>
      <w:r>
        <w:rPr>
          <w:rFonts w:cs="Times New Roman"/>
          <w:sz w:val="22"/>
          <w:szCs w:val="22"/>
        </w:rPr>
        <w:t>a jelenlegi és korábbi egyesületi tagok, a vezető tisztségviselők és a felügyelőbizottsági tagok vagy más egyesületi szervek tagjai elleni kártérítési igények érvényesítéséről való döntés;</w:t>
      </w:r>
    </w:p>
    <w:p w:rsidR="007A32D4" w:rsidRDefault="00332DF6">
      <w:pPr>
        <w:pStyle w:val="Alaprtelmezett"/>
        <w:ind w:left="660" w:firstLine="15"/>
        <w:jc w:val="both"/>
      </w:pPr>
      <w:r>
        <w:rPr>
          <w:rFonts w:cs="Times New Roman"/>
          <w:i/>
          <w:iCs/>
          <w:sz w:val="22"/>
          <w:szCs w:val="22"/>
        </w:rPr>
        <w:t xml:space="preserve">i) </w:t>
      </w:r>
      <w:r>
        <w:rPr>
          <w:rFonts w:cs="Times New Roman"/>
          <w:sz w:val="22"/>
          <w:szCs w:val="22"/>
        </w:rPr>
        <w:t>a felügyelőbizottság tagjainak megválasztása, visszahívásuk és díjazásuk megállapítása;</w:t>
      </w:r>
    </w:p>
    <w:p w:rsidR="007A32D4" w:rsidRDefault="00332DF6">
      <w:pPr>
        <w:pStyle w:val="Alaprtelmezett"/>
        <w:ind w:left="660" w:firstLine="15"/>
        <w:jc w:val="both"/>
      </w:pPr>
      <w:r>
        <w:rPr>
          <w:rFonts w:cs="Times New Roman"/>
          <w:i/>
          <w:iCs/>
          <w:sz w:val="22"/>
          <w:szCs w:val="22"/>
        </w:rPr>
        <w:t xml:space="preserve">j) </w:t>
      </w:r>
      <w:r>
        <w:rPr>
          <w:rFonts w:cs="Times New Roman"/>
          <w:sz w:val="22"/>
          <w:szCs w:val="22"/>
        </w:rPr>
        <w:t>a választott könyvvizsgáló megválasztása, visszahívása és díjazásának megállapítása; és</w:t>
      </w:r>
    </w:p>
    <w:p w:rsidR="007A32D4" w:rsidRDefault="00332DF6">
      <w:pPr>
        <w:pStyle w:val="Alaprtelmezett"/>
        <w:spacing w:line="288" w:lineRule="exact"/>
        <w:ind w:left="660" w:firstLine="15"/>
        <w:jc w:val="both"/>
      </w:pPr>
      <w:r>
        <w:rPr>
          <w:rFonts w:eastAsia="Arial Unicode MS" w:cs="Times New Roman"/>
          <w:i/>
          <w:iCs/>
          <w:color w:val="000000"/>
          <w:sz w:val="22"/>
          <w:szCs w:val="22"/>
        </w:rPr>
        <w:t xml:space="preserve">k) </w:t>
      </w:r>
      <w:r>
        <w:rPr>
          <w:rFonts w:eastAsia="Arial Unicode MS" w:cs="Times New Roman"/>
          <w:color w:val="000000"/>
          <w:sz w:val="22"/>
          <w:szCs w:val="22"/>
        </w:rPr>
        <w:t>a végelszámoló kijelölése.</w:t>
      </w:r>
    </w:p>
    <w:p w:rsidR="007A32D4" w:rsidRDefault="007A32D4">
      <w:pPr>
        <w:pStyle w:val="Alaprtelmezett"/>
        <w:spacing w:line="288" w:lineRule="exact"/>
        <w:ind w:left="660" w:firstLine="15"/>
        <w:jc w:val="both"/>
      </w:pPr>
    </w:p>
    <w:p w:rsidR="007A32D4" w:rsidRDefault="00332DF6">
      <w:pPr>
        <w:pStyle w:val="Alaprtelmezett"/>
        <w:spacing w:line="240" w:lineRule="atLeast"/>
        <w:ind w:left="660" w:hanging="405"/>
        <w:jc w:val="both"/>
      </w:pPr>
      <w:r>
        <w:rPr>
          <w:rFonts w:eastAsia="Garamond" w:cs="Times New Roman"/>
          <w:sz w:val="22"/>
          <w:szCs w:val="22"/>
        </w:rPr>
        <w:t>4)</w:t>
      </w:r>
      <w:r>
        <w:rPr>
          <w:rFonts w:eastAsia="Garamond" w:cs="Times New Roman"/>
          <w:sz w:val="22"/>
          <w:szCs w:val="22"/>
        </w:rPr>
        <w:tab/>
      </w:r>
      <w:r>
        <w:rPr>
          <w:rFonts w:eastAsia="Times New Roman CE" w:cs="Times New Roman"/>
          <w:color w:val="000000"/>
          <w:sz w:val="22"/>
          <w:szCs w:val="22"/>
        </w:rPr>
        <w:t>A Közgyűlés hatáskörébe tartozik továbbá:</w:t>
      </w:r>
    </w:p>
    <w:p w:rsidR="007A32D4" w:rsidRDefault="00332DF6">
      <w:pPr>
        <w:pStyle w:val="Alaprtelmezett"/>
        <w:spacing w:line="240" w:lineRule="atLeast"/>
        <w:ind w:left="1134" w:hanging="283"/>
        <w:jc w:val="both"/>
      </w:pPr>
      <w:proofErr w:type="gramStart"/>
      <w:r>
        <w:rPr>
          <w:rFonts w:eastAsia="Times New Roman CE" w:cs="Times New Roman"/>
          <w:color w:val="000000"/>
          <w:sz w:val="22"/>
          <w:szCs w:val="22"/>
        </w:rPr>
        <w:lastRenderedPageBreak/>
        <w:t>a</w:t>
      </w:r>
      <w:proofErr w:type="gramEnd"/>
      <w:r>
        <w:rPr>
          <w:rFonts w:eastAsia="Times New Roman CE" w:cs="Times New Roman"/>
          <w:color w:val="000000"/>
          <w:sz w:val="22"/>
          <w:szCs w:val="22"/>
        </w:rPr>
        <w:t>)</w:t>
      </w:r>
      <w:r>
        <w:rPr>
          <w:rFonts w:eastAsia="Times New Roman CE" w:cs="Times New Roman"/>
          <w:color w:val="000000"/>
          <w:sz w:val="22"/>
          <w:szCs w:val="22"/>
        </w:rPr>
        <w:tab/>
        <w:t>Az Egyesület Szervezeti és Működési Szabályzatának, Befektetési és egyéb a működésével kapcsolatosan szükséges szabályzatainak elfogadása.</w:t>
      </w:r>
    </w:p>
    <w:p w:rsidR="007A32D4" w:rsidRDefault="00332DF6">
      <w:pPr>
        <w:pStyle w:val="Alaprtelmezett"/>
        <w:spacing w:line="240" w:lineRule="atLeast"/>
        <w:ind w:left="1134" w:hanging="283"/>
        <w:jc w:val="both"/>
      </w:pPr>
      <w:r>
        <w:rPr>
          <w:rFonts w:eastAsia="Times New Roman CE" w:cs="Times New Roman"/>
          <w:color w:val="000000"/>
          <w:sz w:val="22"/>
          <w:szCs w:val="22"/>
        </w:rPr>
        <w:t>b)</w:t>
      </w:r>
      <w:r>
        <w:rPr>
          <w:rFonts w:eastAsia="Times New Roman CE" w:cs="Times New Roman"/>
          <w:color w:val="000000"/>
          <w:sz w:val="22"/>
          <w:szCs w:val="22"/>
        </w:rPr>
        <w:tab/>
        <w:t>az Egyesület szervezeteinek és vállalkozásainak létrehozása, felügyelete, átalakítása, megszüntetése a mindenkor hatályos vonatkozó jogszabályok szerint,</w:t>
      </w:r>
    </w:p>
    <w:p w:rsidR="007A32D4" w:rsidRDefault="00332DF6">
      <w:pPr>
        <w:pStyle w:val="Alaprtelmezett"/>
        <w:spacing w:line="240" w:lineRule="atLeast"/>
        <w:ind w:left="1134" w:hanging="283"/>
        <w:jc w:val="both"/>
      </w:pPr>
      <w:r>
        <w:rPr>
          <w:rFonts w:eastAsia="Times New Roman CE" w:cs="Times New Roman"/>
          <w:color w:val="000000"/>
          <w:sz w:val="22"/>
          <w:szCs w:val="22"/>
        </w:rPr>
        <w:t>c)</w:t>
      </w:r>
      <w:r>
        <w:rPr>
          <w:rFonts w:eastAsia="Times New Roman CE" w:cs="Times New Roman"/>
          <w:color w:val="000000"/>
          <w:sz w:val="22"/>
          <w:szCs w:val="22"/>
        </w:rPr>
        <w:tab/>
        <w:t>az Egyesület által létrehozott szervezetek és vállalkozások vezetőinek kinevezése és visszahívása, a szervezetek működésének anyagi eszközökkel való biztosítása, illetve támogatása.</w:t>
      </w:r>
    </w:p>
    <w:p w:rsidR="007A32D4" w:rsidRDefault="007A32D4">
      <w:pPr>
        <w:pStyle w:val="Alaprtelmezett"/>
        <w:spacing w:line="288" w:lineRule="exact"/>
        <w:ind w:left="660" w:hanging="390"/>
        <w:jc w:val="both"/>
      </w:pPr>
    </w:p>
    <w:p w:rsidR="007A32D4" w:rsidRDefault="00332DF6">
      <w:pPr>
        <w:pStyle w:val="Alaprtelmezett"/>
        <w:numPr>
          <w:ilvl w:val="0"/>
          <w:numId w:val="7"/>
        </w:numPr>
        <w:spacing w:line="288" w:lineRule="exact"/>
        <w:jc w:val="both"/>
      </w:pPr>
      <w:r>
        <w:rPr>
          <w:rFonts w:eastAsia="Times New Roman CE" w:cs="Times New Roman"/>
          <w:color w:val="000000"/>
          <w:sz w:val="22"/>
          <w:szCs w:val="22"/>
        </w:rPr>
        <w:t>A közgyűlést legalább évente egyszer össze kell hívni. Összehívásáról az Elnök</w:t>
      </w:r>
      <w:r w:rsidR="00EE1532">
        <w:rPr>
          <w:rFonts w:eastAsia="Times New Roman CE" w:cs="Times New Roman"/>
          <w:color w:val="000000"/>
          <w:sz w:val="22"/>
          <w:szCs w:val="22"/>
        </w:rPr>
        <w:t>ség</w:t>
      </w:r>
      <w:r>
        <w:rPr>
          <w:rFonts w:eastAsia="Times New Roman CE" w:cs="Times New Roman"/>
          <w:color w:val="000000"/>
          <w:sz w:val="22"/>
          <w:szCs w:val="22"/>
        </w:rPr>
        <w:t xml:space="preserve"> gondoskodik. </w:t>
      </w:r>
    </w:p>
    <w:p w:rsidR="007A32D4" w:rsidRDefault="007A32D4">
      <w:pPr>
        <w:pStyle w:val="Alaprtelmezett"/>
        <w:spacing w:line="288" w:lineRule="exact"/>
        <w:jc w:val="both"/>
      </w:pPr>
    </w:p>
    <w:p w:rsidR="007A32D4" w:rsidRDefault="00332DF6">
      <w:pPr>
        <w:pStyle w:val="Alaprtelmezett"/>
        <w:spacing w:line="288" w:lineRule="exact"/>
        <w:jc w:val="both"/>
      </w:pPr>
      <w:r>
        <w:rPr>
          <w:rFonts w:eastAsia="Times New Roman CE" w:cs="Times New Roman"/>
          <w:color w:val="000000"/>
          <w:sz w:val="22"/>
          <w:szCs w:val="22"/>
        </w:rPr>
        <w:t>A Közgyűlésre minden tagot meghívó küldése útján kell meghívni, úgy hogy a meghívók elküldése és a Közgyűlés napja között legalább 10 nap időköznek kell lennie. A meghívónak tartalmaznia kell az Egyesület nevét és székhelyét, a Közgyűlés idejének és helyszínének megjelölését, és a Közgyűlés napirendjét. A napirendet a meghívóban olyan részletességgel kell feltüntetni, hogy a szavazásra jogosultak a tárgyalni kívánt témakörökben álláspontjukat kialakíthassák.</w:t>
      </w:r>
    </w:p>
    <w:p w:rsidR="007A32D4" w:rsidRDefault="00332DF6">
      <w:pPr>
        <w:pStyle w:val="Alaprtelmezett"/>
        <w:tabs>
          <w:tab w:val="left" w:pos="7200"/>
        </w:tabs>
        <w:jc w:val="both"/>
      </w:pPr>
      <w:r>
        <w:rPr>
          <w:sz w:val="22"/>
          <w:szCs w:val="22"/>
        </w:rPr>
        <w:t xml:space="preserve">A Közgyűlés összehívása történhet tértivevénnyel feladott levélben, postai úton, továbbá elektronikus levél útján is, oly módon, hogy a tag a levelezőrendszerén keresztül olvasási visszaigazolás, vagy válaszüzenet küldésével igazolja, hogy a meghívót átvette. </w:t>
      </w:r>
    </w:p>
    <w:p w:rsidR="007A32D4" w:rsidRDefault="00332DF6">
      <w:pPr>
        <w:pStyle w:val="Alaprtelmezett"/>
        <w:spacing w:line="288" w:lineRule="exact"/>
        <w:jc w:val="both"/>
      </w:pPr>
      <w:r>
        <w:rPr>
          <w:rFonts w:eastAsia="Times New Roman CE" w:cs="Times New Roman"/>
          <w:color w:val="000000"/>
          <w:sz w:val="22"/>
          <w:szCs w:val="22"/>
        </w:rPr>
        <w:t xml:space="preserve">A Közgyűlést az Egyesület székhelyén vagy </w:t>
      </w:r>
      <w:r w:rsidR="002A03A4">
        <w:rPr>
          <w:rFonts w:eastAsia="Times New Roman CE" w:cs="Times New Roman"/>
          <w:color w:val="000000"/>
          <w:sz w:val="22"/>
          <w:szCs w:val="22"/>
        </w:rPr>
        <w:t>Hajdú-Bihar</w:t>
      </w:r>
      <w:r>
        <w:rPr>
          <w:rFonts w:eastAsia="Times New Roman CE" w:cs="Times New Roman"/>
          <w:color w:val="000000"/>
          <w:sz w:val="22"/>
          <w:szCs w:val="22"/>
        </w:rPr>
        <w:t xml:space="preserve"> Megye területén belül, az Elnök által kijelölt egyéb alkalmas helyszínen kell megtartani. A közgyűlést</w:t>
      </w:r>
      <w:r w:rsidR="003F3700">
        <w:rPr>
          <w:rFonts w:eastAsia="Times New Roman CE" w:cs="Times New Roman"/>
          <w:color w:val="000000"/>
          <w:sz w:val="22"/>
          <w:szCs w:val="22"/>
        </w:rPr>
        <w:t xml:space="preserve"> 15 napon belül</w:t>
      </w:r>
      <w:r>
        <w:rPr>
          <w:rFonts w:eastAsia="Times New Roman CE" w:cs="Times New Roman"/>
          <w:color w:val="000000"/>
          <w:sz w:val="22"/>
          <w:szCs w:val="22"/>
        </w:rPr>
        <w:t xml:space="preserve"> kell összehívni abban az esetben is, ha a tagok egyharmada ezt – az ok és a cél megjelölésével – kezdeményezi, továbbá össze kell hívni, ha azt a bíróság elrendeli. </w:t>
      </w:r>
    </w:p>
    <w:p w:rsidR="007A32D4" w:rsidRDefault="007A32D4">
      <w:pPr>
        <w:pStyle w:val="Alaprtelmezett"/>
        <w:spacing w:line="288" w:lineRule="exact"/>
        <w:jc w:val="both"/>
      </w:pPr>
    </w:p>
    <w:p w:rsidR="007A32D4" w:rsidRDefault="00332DF6">
      <w:pPr>
        <w:pStyle w:val="Alaprtelmezett"/>
        <w:numPr>
          <w:ilvl w:val="0"/>
          <w:numId w:val="7"/>
        </w:numPr>
        <w:spacing w:line="288" w:lineRule="exact"/>
        <w:jc w:val="both"/>
      </w:pPr>
      <w:r>
        <w:rPr>
          <w:rFonts w:cs="Times New Roman"/>
          <w:sz w:val="22"/>
          <w:szCs w:val="22"/>
        </w:rPr>
        <w:t xml:space="preserve">A közgyűlési meghívó kézbesítésétől vagy közzétételétől számított, 3 napon belül </w:t>
      </w:r>
      <w:proofErr w:type="spellStart"/>
      <w:r>
        <w:rPr>
          <w:rFonts w:cs="Times New Roman"/>
          <w:sz w:val="22"/>
          <w:szCs w:val="22"/>
        </w:rPr>
        <w:t>belül</w:t>
      </w:r>
      <w:proofErr w:type="spellEnd"/>
      <w:r>
        <w:rPr>
          <w:rFonts w:cs="Times New Roman"/>
          <w:sz w:val="22"/>
          <w:szCs w:val="22"/>
        </w:rPr>
        <w:t xml:space="preserve"> a tagok és az egyesület szervei a közgyűlést összehívó szervtől vagy személytől a napirend kiegészítését kérhetik, a kiegészítés indokolásával. </w:t>
      </w:r>
      <w:r>
        <w:rPr>
          <w:rFonts w:eastAsia="Times New Roman CE" w:cs="Times New Roman"/>
          <w:color w:val="000000"/>
          <w:sz w:val="22"/>
          <w:szCs w:val="22"/>
        </w:rPr>
        <w:t xml:space="preserve">A napirend kiegészítésének tárgyában a közgyűlést összehívó szerv vagy személy jogosult dönteni. Ha a napirend kiegészítése iránti kérelemről a közgyűlést összehívó szerv vagy személy nem </w:t>
      </w:r>
      <w:proofErr w:type="gramStart"/>
      <w:r>
        <w:rPr>
          <w:rFonts w:eastAsia="Times New Roman CE" w:cs="Times New Roman"/>
          <w:color w:val="000000"/>
          <w:sz w:val="22"/>
          <w:szCs w:val="22"/>
        </w:rPr>
        <w:t>dönt</w:t>
      </w:r>
      <w:proofErr w:type="gramEnd"/>
      <w:r>
        <w:rPr>
          <w:rFonts w:eastAsia="Times New Roman CE" w:cs="Times New Roman"/>
          <w:color w:val="000000"/>
          <w:sz w:val="22"/>
          <w:szCs w:val="22"/>
        </w:rPr>
        <w:t xml:space="preserve"> vagy azt elutasítja, a közgyűlés a napirend elfogadásáról szóló határozat meghozatalát megelőzően külön dönt a napirend kiegészítésének tárgyában. A közgyűlés meghívójában fel kell tüntetni továbbá a távolmaradás következményeit, illetve határozatképtelenség esetén a megismételt közgyűlés időpontját. Ha az összehívott közgy</w:t>
      </w:r>
      <w:r w:rsidR="00EE1532">
        <w:rPr>
          <w:rFonts w:eastAsia="Times New Roman CE" w:cs="Times New Roman"/>
          <w:color w:val="000000"/>
          <w:sz w:val="22"/>
          <w:szCs w:val="22"/>
        </w:rPr>
        <w:t>űlés határozatképtelen, az Elnökség</w:t>
      </w:r>
      <w:r>
        <w:rPr>
          <w:rFonts w:eastAsia="Times New Roman CE" w:cs="Times New Roman"/>
          <w:color w:val="000000"/>
          <w:sz w:val="22"/>
          <w:szCs w:val="22"/>
        </w:rPr>
        <w:t xml:space="preserve"> 1 órán belül, azonos napirenddel megismételt közgyűlés hív össze, amely a meghirdetett kérdésekben a jelenlévők számára tekintet nélkül határozatképes. Az ismételten összehívott közgyűlés az eddigi feltételek mellett is csak akkor tekinthető határozatképesnek, amennyiben az eredeti meghívóban felhívták a tagok figyelmét a távolmaradás következményeire, illetve feltüntették a megismételt taggyűlés időpontját. </w:t>
      </w:r>
    </w:p>
    <w:p w:rsidR="007A32D4" w:rsidRDefault="007A32D4">
      <w:pPr>
        <w:pStyle w:val="Listaszerbekezds"/>
      </w:pPr>
    </w:p>
    <w:p w:rsidR="007A32D4" w:rsidRDefault="00332DF6">
      <w:pPr>
        <w:pStyle w:val="Alaprtelmezett"/>
        <w:numPr>
          <w:ilvl w:val="0"/>
          <w:numId w:val="7"/>
        </w:numPr>
        <w:spacing w:line="288" w:lineRule="exact"/>
        <w:ind w:left="645" w:hanging="405"/>
        <w:jc w:val="both"/>
      </w:pPr>
      <w:r>
        <w:rPr>
          <w:rFonts w:eastAsia="Times New Roman CE" w:cs="Times New Roman"/>
          <w:color w:val="000000"/>
          <w:sz w:val="22"/>
          <w:szCs w:val="22"/>
        </w:rPr>
        <w:t xml:space="preserve">A közgyűlés határozatait szótöbbséggel hozza, kivéve, ha az Alapszabály vagy jogszabály eltérő szótöbbséget ír elő. </w:t>
      </w:r>
    </w:p>
    <w:p w:rsidR="007A32D4" w:rsidRDefault="007A32D4">
      <w:pPr>
        <w:pStyle w:val="Listaszerbekezds"/>
      </w:pPr>
    </w:p>
    <w:p w:rsidR="007A32D4" w:rsidRDefault="00332DF6">
      <w:pPr>
        <w:pStyle w:val="Alaprtelmezett"/>
        <w:numPr>
          <w:ilvl w:val="0"/>
          <w:numId w:val="7"/>
        </w:numPr>
        <w:spacing w:line="288" w:lineRule="exact"/>
        <w:ind w:left="645" w:hanging="405"/>
        <w:jc w:val="both"/>
      </w:pPr>
      <w:r>
        <w:rPr>
          <w:rFonts w:cs="Times New Roman"/>
          <w:sz w:val="22"/>
          <w:szCs w:val="22"/>
        </w:rPr>
        <w:t>Az egyesület alapszabályának módosításához a jelen lévő tagok háromnegyedes szótöbbséggel hozott határozata szükséges.</w:t>
      </w:r>
    </w:p>
    <w:p w:rsidR="007A32D4" w:rsidRDefault="007A32D4">
      <w:pPr>
        <w:pStyle w:val="Listaszerbekezds"/>
      </w:pPr>
    </w:p>
    <w:p w:rsidR="007A32D4" w:rsidRDefault="00332DF6">
      <w:pPr>
        <w:pStyle w:val="Alaprtelmezett"/>
        <w:numPr>
          <w:ilvl w:val="0"/>
          <w:numId w:val="7"/>
        </w:numPr>
        <w:spacing w:line="288" w:lineRule="exact"/>
        <w:ind w:left="645" w:hanging="405"/>
        <w:jc w:val="both"/>
      </w:pPr>
      <w:r>
        <w:rPr>
          <w:rFonts w:eastAsia="Times New Roman CE" w:cs="Times New Roman"/>
          <w:color w:val="000000"/>
          <w:sz w:val="22"/>
          <w:szCs w:val="22"/>
        </w:rPr>
        <w:t>Az egyesület céljának módosításához és az egyesület megszűnéséről szóló közgyűlési döntéshez a szavazati joggal rendelkező tagok háromnegyedes szótöbbséggel hozott határozata szükséges.</w:t>
      </w:r>
    </w:p>
    <w:p w:rsidR="007A32D4" w:rsidRDefault="007A32D4">
      <w:pPr>
        <w:pStyle w:val="Listaszerbekezds"/>
      </w:pPr>
    </w:p>
    <w:p w:rsidR="007A32D4" w:rsidRDefault="00332DF6">
      <w:pPr>
        <w:pStyle w:val="Alaprtelmezett"/>
        <w:numPr>
          <w:ilvl w:val="0"/>
          <w:numId w:val="7"/>
        </w:numPr>
        <w:spacing w:line="288" w:lineRule="exact"/>
        <w:ind w:left="645" w:hanging="405"/>
        <w:jc w:val="both"/>
      </w:pPr>
      <w:r>
        <w:rPr>
          <w:rFonts w:eastAsia="Times New Roman CE" w:cs="Times New Roman"/>
          <w:color w:val="000000"/>
          <w:sz w:val="22"/>
          <w:szCs w:val="22"/>
        </w:rPr>
        <w:t>Minden egyéb kérdésben a közgyűlés a jelenlévők egyszerű szótöbbségével hozott nyílt szavazással dönt.</w:t>
      </w:r>
    </w:p>
    <w:p w:rsidR="007A32D4" w:rsidRDefault="007A32D4">
      <w:pPr>
        <w:pStyle w:val="Listaszerbekezds"/>
      </w:pPr>
    </w:p>
    <w:p w:rsidR="007A32D4" w:rsidRDefault="00332DF6">
      <w:pPr>
        <w:pStyle w:val="Alaprtelmezett"/>
        <w:numPr>
          <w:ilvl w:val="0"/>
          <w:numId w:val="7"/>
        </w:numPr>
        <w:spacing w:line="288" w:lineRule="exact"/>
        <w:jc w:val="both"/>
      </w:pPr>
      <w:r>
        <w:rPr>
          <w:rFonts w:eastAsia="Times New Roman CE" w:cs="Times New Roman"/>
          <w:color w:val="000000"/>
          <w:sz w:val="22"/>
          <w:szCs w:val="22"/>
        </w:rPr>
        <w:t xml:space="preserve">A közgyűlésen az ülés elején, első napirendi pontjának keretében az általános szabályok </w:t>
      </w:r>
      <w:r w:rsidR="00DB57F6">
        <w:rPr>
          <w:rFonts w:eastAsia="Times New Roman CE" w:cs="Times New Roman"/>
          <w:color w:val="000000"/>
          <w:sz w:val="22"/>
          <w:szCs w:val="22"/>
        </w:rPr>
        <w:t>szerint levezető</w:t>
      </w:r>
      <w:r>
        <w:rPr>
          <w:rFonts w:eastAsia="Times New Roman CE" w:cs="Times New Roman"/>
          <w:color w:val="000000"/>
          <w:sz w:val="22"/>
          <w:szCs w:val="22"/>
        </w:rPr>
        <w:t xml:space="preserve"> elnököt, jegyzőkönyvvezetőt, valamint két jegyzőkönyv hitelesítőt (akik egyúttal a szavazatszámlálók) kell választani. A közgyűlésen elhangzottakat tömören, a határozatokat szó </w:t>
      </w:r>
      <w:r>
        <w:rPr>
          <w:rFonts w:eastAsia="Times New Roman CE" w:cs="Times New Roman"/>
          <w:color w:val="000000"/>
          <w:sz w:val="22"/>
          <w:szCs w:val="22"/>
        </w:rPr>
        <w:lastRenderedPageBreak/>
        <w:t>szerint, a szavazati arányok feltüntetésével a megválasztott jegyzőkönyvvezető rögzíti. A közgyűlés jegyzőkönyvből a jegyzőkönyvvezető, a levezető elnök a határozatokra vonatkozó kivonatot készít, a kivonatot aláírásával hitelesíti és az alapszabályhoz fűzi.</w:t>
      </w:r>
    </w:p>
    <w:p w:rsidR="007A32D4" w:rsidRDefault="007A32D4">
      <w:pPr>
        <w:pStyle w:val="Alaprtelmezett"/>
        <w:tabs>
          <w:tab w:val="left" w:pos="7200"/>
        </w:tabs>
        <w:spacing w:line="288" w:lineRule="exact"/>
        <w:jc w:val="both"/>
      </w:pPr>
    </w:p>
    <w:p w:rsidR="007A32D4" w:rsidRDefault="00332DF6">
      <w:pPr>
        <w:pStyle w:val="Alaprtelmezett"/>
        <w:numPr>
          <w:ilvl w:val="0"/>
          <w:numId w:val="7"/>
        </w:numPr>
        <w:spacing w:line="288" w:lineRule="exact"/>
        <w:ind w:left="645" w:hanging="405"/>
        <w:jc w:val="both"/>
      </w:pPr>
      <w:r>
        <w:rPr>
          <w:rFonts w:cs="Times New Roman"/>
          <w:iCs/>
          <w:sz w:val="22"/>
          <w:szCs w:val="22"/>
        </w:rPr>
        <w:t>Határozatképesség</w:t>
      </w:r>
    </w:p>
    <w:p w:rsidR="007A32D4" w:rsidRDefault="00332DF6">
      <w:pPr>
        <w:pStyle w:val="Alaprtelmezett"/>
        <w:ind w:left="993" w:hanging="284"/>
        <w:jc w:val="both"/>
      </w:pPr>
      <w:proofErr w:type="gramStart"/>
      <w:r>
        <w:rPr>
          <w:rFonts w:cs="Times New Roman"/>
          <w:sz w:val="22"/>
          <w:szCs w:val="22"/>
        </w:rPr>
        <w:t>a</w:t>
      </w:r>
      <w:proofErr w:type="gramEnd"/>
      <w:r>
        <w:rPr>
          <w:rFonts w:cs="Times New Roman"/>
          <w:sz w:val="22"/>
          <w:szCs w:val="22"/>
        </w:rPr>
        <w:t>)  A döntéshozó szerv ülése akkor határozatképes, ha azon a leadható szavazatok több mint felét képviselő szavazásra jogosult részt vesz. A határozatképességet minden határozathozatalnál vizsgálni kell.</w:t>
      </w:r>
    </w:p>
    <w:p w:rsidR="007A32D4" w:rsidRDefault="00332DF6">
      <w:pPr>
        <w:pStyle w:val="Alaprtelmezett"/>
        <w:ind w:left="993" w:hanging="284"/>
        <w:jc w:val="both"/>
      </w:pPr>
      <w:r>
        <w:rPr>
          <w:rFonts w:cs="Times New Roman"/>
          <w:sz w:val="22"/>
          <w:szCs w:val="22"/>
        </w:rPr>
        <w:t>b) Ha egy tag valamely ügyben nem szavazhat, őt az adott határozat meghozatalánál a határozatképesség megállapítása során figyelmen kívül kell hagyni.</w:t>
      </w:r>
    </w:p>
    <w:p w:rsidR="007A32D4" w:rsidRDefault="007A32D4">
      <w:pPr>
        <w:pStyle w:val="Alaprtelmezett"/>
        <w:ind w:left="993" w:hanging="284"/>
        <w:jc w:val="both"/>
      </w:pPr>
    </w:p>
    <w:p w:rsidR="007A32D4" w:rsidRDefault="00332DF6">
      <w:pPr>
        <w:pStyle w:val="Alaprtelmezett"/>
        <w:numPr>
          <w:ilvl w:val="0"/>
          <w:numId w:val="7"/>
        </w:numPr>
        <w:ind w:left="284" w:firstLine="0"/>
        <w:jc w:val="both"/>
      </w:pPr>
      <w:r>
        <w:rPr>
          <w:rFonts w:cs="Times New Roman"/>
          <w:iCs/>
          <w:sz w:val="22"/>
          <w:szCs w:val="22"/>
        </w:rPr>
        <w:t>Határozathozatal</w:t>
      </w:r>
    </w:p>
    <w:p w:rsidR="007A32D4" w:rsidRDefault="007A32D4">
      <w:pPr>
        <w:pStyle w:val="Alaprtelmezett"/>
        <w:ind w:left="204"/>
        <w:jc w:val="both"/>
      </w:pPr>
    </w:p>
    <w:p w:rsidR="007A32D4" w:rsidRDefault="00332DF6">
      <w:pPr>
        <w:pStyle w:val="Alaprtelmezett"/>
        <w:numPr>
          <w:ilvl w:val="1"/>
          <w:numId w:val="3"/>
        </w:numPr>
        <w:ind w:left="851" w:hanging="284"/>
        <w:jc w:val="both"/>
      </w:pPr>
      <w:r>
        <w:rPr>
          <w:rFonts w:cs="Times New Roman"/>
          <w:sz w:val="22"/>
          <w:szCs w:val="22"/>
        </w:rPr>
        <w:t>A tagok a Közgyűlés ülésén szavazással hozzák meg határozataikat.</w:t>
      </w:r>
    </w:p>
    <w:p w:rsidR="007A32D4" w:rsidRDefault="007A32D4">
      <w:pPr>
        <w:pStyle w:val="Alaprtelmezett"/>
        <w:ind w:left="204"/>
        <w:jc w:val="both"/>
      </w:pPr>
    </w:p>
    <w:p w:rsidR="007A32D4" w:rsidRDefault="00332DF6">
      <w:pPr>
        <w:pStyle w:val="Alaprtelmezett"/>
        <w:ind w:left="851" w:hanging="284"/>
        <w:jc w:val="both"/>
      </w:pPr>
      <w:r>
        <w:rPr>
          <w:rFonts w:cs="Times New Roman"/>
          <w:sz w:val="22"/>
          <w:szCs w:val="22"/>
        </w:rPr>
        <w:t>b) A határozat meghozatalakor nem szavazhat az,</w:t>
      </w:r>
    </w:p>
    <w:p w:rsidR="007A32D4" w:rsidRDefault="00332DF6">
      <w:pPr>
        <w:pStyle w:val="Alaprtelmezett"/>
        <w:ind w:left="1134" w:hanging="284"/>
        <w:jc w:val="both"/>
      </w:pPr>
      <w:r>
        <w:rPr>
          <w:rFonts w:cs="Times New Roman"/>
          <w:i/>
          <w:iCs/>
          <w:sz w:val="22"/>
          <w:szCs w:val="22"/>
        </w:rPr>
        <w:t xml:space="preserve">- </w:t>
      </w:r>
      <w:r>
        <w:rPr>
          <w:rFonts w:cs="Times New Roman"/>
          <w:sz w:val="22"/>
          <w:szCs w:val="22"/>
        </w:rPr>
        <w:t>akit a határozat kötelezettség vagy felelősség alól mentesít vagy a jogi személy terhére másfajta előnyben részesít;</w:t>
      </w:r>
    </w:p>
    <w:p w:rsidR="007A32D4" w:rsidRDefault="00332DF6">
      <w:pPr>
        <w:pStyle w:val="Alaprtelmezett"/>
        <w:ind w:left="1134" w:hanging="284"/>
        <w:jc w:val="both"/>
      </w:pPr>
      <w:proofErr w:type="gramStart"/>
      <w:r>
        <w:rPr>
          <w:rFonts w:cs="Times New Roman"/>
          <w:i/>
          <w:iCs/>
          <w:sz w:val="22"/>
          <w:szCs w:val="22"/>
        </w:rPr>
        <w:t xml:space="preserve">-  </w:t>
      </w:r>
      <w:r>
        <w:rPr>
          <w:rFonts w:cs="Times New Roman"/>
          <w:sz w:val="22"/>
          <w:szCs w:val="22"/>
        </w:rPr>
        <w:t>akivel</w:t>
      </w:r>
      <w:proofErr w:type="gramEnd"/>
      <w:r>
        <w:rPr>
          <w:rFonts w:cs="Times New Roman"/>
          <w:sz w:val="22"/>
          <w:szCs w:val="22"/>
        </w:rPr>
        <w:t xml:space="preserve"> a határozat szerint szerződést kell kötni;</w:t>
      </w:r>
    </w:p>
    <w:p w:rsidR="007A32D4" w:rsidRDefault="00332DF6">
      <w:pPr>
        <w:pStyle w:val="Alaprtelmezett"/>
        <w:ind w:left="1134" w:hanging="284"/>
        <w:jc w:val="both"/>
      </w:pPr>
      <w:proofErr w:type="gramStart"/>
      <w:r>
        <w:rPr>
          <w:rFonts w:cs="Times New Roman"/>
          <w:i/>
          <w:iCs/>
          <w:sz w:val="22"/>
          <w:szCs w:val="22"/>
        </w:rPr>
        <w:t xml:space="preserve">-  </w:t>
      </w:r>
      <w:r>
        <w:rPr>
          <w:rFonts w:cs="Times New Roman"/>
          <w:sz w:val="22"/>
          <w:szCs w:val="22"/>
        </w:rPr>
        <w:t>aki</w:t>
      </w:r>
      <w:proofErr w:type="gramEnd"/>
      <w:r>
        <w:rPr>
          <w:rFonts w:cs="Times New Roman"/>
          <w:sz w:val="22"/>
          <w:szCs w:val="22"/>
        </w:rPr>
        <w:t xml:space="preserve"> ellen a határozat alapján pert kell indítani;</w:t>
      </w:r>
    </w:p>
    <w:p w:rsidR="007A32D4" w:rsidRDefault="00332DF6">
      <w:pPr>
        <w:pStyle w:val="Alaprtelmezett"/>
        <w:ind w:left="1134" w:hanging="284"/>
        <w:jc w:val="both"/>
      </w:pPr>
      <w:proofErr w:type="gramStart"/>
      <w:r>
        <w:rPr>
          <w:rFonts w:cs="Times New Roman"/>
          <w:iCs/>
          <w:sz w:val="22"/>
          <w:szCs w:val="22"/>
        </w:rPr>
        <w:t xml:space="preserve">-  </w:t>
      </w:r>
      <w:r>
        <w:rPr>
          <w:rFonts w:cs="Times New Roman"/>
          <w:sz w:val="22"/>
          <w:szCs w:val="22"/>
        </w:rPr>
        <w:t>akinek</w:t>
      </w:r>
      <w:proofErr w:type="gramEnd"/>
      <w:r>
        <w:rPr>
          <w:rFonts w:cs="Times New Roman"/>
          <w:sz w:val="22"/>
          <w:szCs w:val="22"/>
        </w:rPr>
        <w:t xml:space="preserve"> olyan hozzátartozója érdekelt a döntésben, aki az egyesületnek nem tagja;</w:t>
      </w:r>
    </w:p>
    <w:p w:rsidR="007A32D4" w:rsidRDefault="00332DF6">
      <w:pPr>
        <w:pStyle w:val="Alaprtelmezett"/>
        <w:ind w:left="1134" w:hanging="284"/>
        <w:jc w:val="both"/>
      </w:pPr>
      <w:proofErr w:type="gramStart"/>
      <w:r>
        <w:rPr>
          <w:rFonts w:cs="Times New Roman"/>
          <w:i/>
          <w:iCs/>
          <w:sz w:val="22"/>
          <w:szCs w:val="22"/>
        </w:rPr>
        <w:t xml:space="preserve">-  </w:t>
      </w:r>
      <w:r>
        <w:rPr>
          <w:rFonts w:cs="Times New Roman"/>
          <w:sz w:val="22"/>
          <w:szCs w:val="22"/>
        </w:rPr>
        <w:t>aki</w:t>
      </w:r>
      <w:proofErr w:type="gramEnd"/>
      <w:r>
        <w:rPr>
          <w:rFonts w:cs="Times New Roman"/>
          <w:sz w:val="22"/>
          <w:szCs w:val="22"/>
        </w:rPr>
        <w:t xml:space="preserve"> a döntésben érdekelt más szervezettel többségi befolyáson alapuló kapcsolatban áll; vagy</w:t>
      </w:r>
    </w:p>
    <w:p w:rsidR="007A32D4" w:rsidRDefault="00332DF6">
      <w:pPr>
        <w:pStyle w:val="Alaprtelmezett"/>
        <w:ind w:left="1134" w:hanging="284"/>
        <w:jc w:val="both"/>
      </w:pPr>
      <w:proofErr w:type="gramStart"/>
      <w:r>
        <w:rPr>
          <w:rFonts w:cs="Times New Roman"/>
          <w:i/>
          <w:iCs/>
          <w:sz w:val="22"/>
          <w:szCs w:val="22"/>
        </w:rPr>
        <w:t xml:space="preserve">-  </w:t>
      </w:r>
      <w:r>
        <w:rPr>
          <w:rFonts w:cs="Times New Roman"/>
          <w:sz w:val="22"/>
          <w:szCs w:val="22"/>
        </w:rPr>
        <w:t>aki</w:t>
      </w:r>
      <w:proofErr w:type="gramEnd"/>
      <w:r>
        <w:rPr>
          <w:rFonts w:cs="Times New Roman"/>
          <w:sz w:val="22"/>
          <w:szCs w:val="22"/>
        </w:rPr>
        <w:t xml:space="preserve"> egyébként személyesen érdekelt a döntésben.</w:t>
      </w:r>
    </w:p>
    <w:p w:rsidR="007A32D4" w:rsidRDefault="007A32D4">
      <w:pPr>
        <w:pStyle w:val="Alaprtelmezett"/>
        <w:ind w:left="1134" w:hanging="284"/>
        <w:jc w:val="both"/>
      </w:pPr>
    </w:p>
    <w:p w:rsidR="007A32D4" w:rsidRDefault="00332DF6">
      <w:pPr>
        <w:pStyle w:val="Alaprtelmezett"/>
        <w:ind w:left="567"/>
        <w:jc w:val="both"/>
      </w:pPr>
      <w:r>
        <w:rPr>
          <w:rFonts w:cs="Times New Roman"/>
          <w:sz w:val="22"/>
          <w:szCs w:val="22"/>
        </w:rPr>
        <w:t>c) A tagok határozatukat a határozatképesség megállapításánál figyelembe vett szavazatok többségével hozzák meg.</w:t>
      </w:r>
    </w:p>
    <w:p w:rsidR="007A32D4" w:rsidRDefault="007A32D4">
      <w:pPr>
        <w:pStyle w:val="Alaprtelmezett"/>
        <w:ind w:left="567"/>
        <w:jc w:val="both"/>
      </w:pPr>
    </w:p>
    <w:p w:rsidR="007A32D4" w:rsidRDefault="00332DF6">
      <w:pPr>
        <w:pStyle w:val="Alaprtelmezett"/>
        <w:ind w:left="567"/>
        <w:jc w:val="both"/>
      </w:pPr>
      <w:r>
        <w:rPr>
          <w:rFonts w:cs="Times New Roman"/>
          <w:sz w:val="22"/>
          <w:szCs w:val="22"/>
        </w:rPr>
        <w:t>d) A szavazati jog gyakorlásának feltétele az Egyesületi tagság, Közgyűlés tartása esetén pedig további feltétel a tag személyes jelenléte</w:t>
      </w:r>
    </w:p>
    <w:p w:rsidR="007A32D4" w:rsidRDefault="007A32D4">
      <w:pPr>
        <w:pStyle w:val="Alaprtelmezett"/>
        <w:ind w:left="851" w:hanging="284"/>
        <w:jc w:val="both"/>
      </w:pPr>
    </w:p>
    <w:p w:rsidR="007A32D4" w:rsidRDefault="00332DF6">
      <w:pPr>
        <w:pStyle w:val="Alaprtelmezett"/>
        <w:jc w:val="both"/>
      </w:pPr>
      <w:r>
        <w:rPr>
          <w:rFonts w:cs="Times New Roman"/>
          <w:sz w:val="22"/>
          <w:szCs w:val="22"/>
        </w:rPr>
        <w:t xml:space="preserve">       13) A határozatok kihirdetése</w:t>
      </w:r>
    </w:p>
    <w:p w:rsidR="007A32D4" w:rsidRDefault="007A32D4">
      <w:pPr>
        <w:pStyle w:val="Alaprtelmezett"/>
        <w:jc w:val="both"/>
      </w:pPr>
    </w:p>
    <w:p w:rsidR="007A32D4" w:rsidRDefault="00332DF6">
      <w:pPr>
        <w:pStyle w:val="Alaprtelmezett"/>
        <w:tabs>
          <w:tab w:val="left" w:pos="1459"/>
        </w:tabs>
        <w:ind w:left="750"/>
        <w:jc w:val="both"/>
      </w:pPr>
      <w:proofErr w:type="gramStart"/>
      <w:r>
        <w:rPr>
          <w:rFonts w:cs="Times New Roman"/>
          <w:sz w:val="22"/>
          <w:szCs w:val="22"/>
        </w:rPr>
        <w:t>a</w:t>
      </w:r>
      <w:proofErr w:type="gramEnd"/>
      <w:r>
        <w:rPr>
          <w:rFonts w:cs="Times New Roman"/>
          <w:sz w:val="22"/>
          <w:szCs w:val="22"/>
        </w:rPr>
        <w:t xml:space="preserve">) Közvetlenül a szavazást követően az Elnök – a szavazatszámlálók segítségével - összesíti a leadott szavazatokat, akként, hogy megállapítja a szavazásra jogosultak számát, valamint a határozati javaslatra „igen” szavazatot leadók számát. Amennyiben </w:t>
      </w:r>
      <w:proofErr w:type="gramStart"/>
      <w:r>
        <w:rPr>
          <w:rFonts w:cs="Times New Roman"/>
          <w:sz w:val="22"/>
          <w:szCs w:val="22"/>
        </w:rPr>
        <w:t>ezen</w:t>
      </w:r>
      <w:proofErr w:type="gramEnd"/>
      <w:r>
        <w:rPr>
          <w:rFonts w:cs="Times New Roman"/>
          <w:sz w:val="22"/>
          <w:szCs w:val="22"/>
        </w:rPr>
        <w:t xml:space="preserve"> számítás alapján az egyszerű többség, avagy – amennyiben az adott kérdésben a jelen Alapszabály vagy jogszabály minősített többséget ír elő – az előírt mértékű minősített többség megállapítható, úgy az Elnök szóban kihirdeti a jelenlévő tagoknak, hogy a határozat meghozatalra került (a továbbiakban: „meghozott határozat”); ellenkező esetben arról, hogy a határozat nem került meghozatalra (a továbbiakban: „elutasított határozat”). </w:t>
      </w:r>
    </w:p>
    <w:p w:rsidR="007A32D4" w:rsidRDefault="007A32D4">
      <w:pPr>
        <w:pStyle w:val="Alaprtelmezett"/>
        <w:tabs>
          <w:tab w:val="left" w:pos="1459"/>
        </w:tabs>
        <w:ind w:left="750"/>
        <w:jc w:val="both"/>
      </w:pPr>
    </w:p>
    <w:p w:rsidR="007A32D4" w:rsidRDefault="00332DF6">
      <w:pPr>
        <w:pStyle w:val="Alaprtelmezett"/>
        <w:tabs>
          <w:tab w:val="left" w:pos="1459"/>
        </w:tabs>
        <w:ind w:left="750"/>
        <w:jc w:val="both"/>
      </w:pPr>
      <w:r>
        <w:rPr>
          <w:rFonts w:cs="Times New Roman"/>
          <w:sz w:val="22"/>
          <w:szCs w:val="22"/>
        </w:rPr>
        <w:t xml:space="preserve">b) A határozat megszületésének időpontja: az Elnök általi – fentiek szerinti – kihirdetésének időpontja. </w:t>
      </w:r>
    </w:p>
    <w:p w:rsidR="007A32D4" w:rsidRDefault="007A32D4">
      <w:pPr>
        <w:pStyle w:val="Alaprtelmezett"/>
        <w:tabs>
          <w:tab w:val="left" w:pos="1459"/>
        </w:tabs>
        <w:ind w:left="750"/>
        <w:jc w:val="both"/>
      </w:pPr>
    </w:p>
    <w:p w:rsidR="007A32D4" w:rsidRPr="00DB57F6" w:rsidRDefault="00332DF6">
      <w:pPr>
        <w:pStyle w:val="Alaprtelmezett"/>
        <w:numPr>
          <w:ilvl w:val="0"/>
          <w:numId w:val="19"/>
        </w:numPr>
        <w:tabs>
          <w:tab w:val="left" w:pos="1459"/>
        </w:tabs>
        <w:ind w:left="750" w:firstLine="0"/>
        <w:jc w:val="both"/>
      </w:pPr>
      <w:r>
        <w:rPr>
          <w:rFonts w:cs="Times New Roman"/>
          <w:sz w:val="22"/>
          <w:szCs w:val="22"/>
        </w:rPr>
        <w:t>A határozat meghozataláról, avagy elutasításáról az Elnök 8 munkanapon belül köteles az adott Közgyűlésen jelen nem lévő tagoknak írásbeli tájékoztatást küldeni, feltüntetve benne a meghozott, vagy elutasított határozat tartalmát, valamint a határozat meghozatalának időpontját. A határozat meghozataláról, avagy elutasításáról szóló írásbeli tájékoztatás történhet tértivevénnyel feladott levélben, postai úton, továbbá elektronikus levél útján is, oly módon, hogy a tag a levelezőrendszerén keresztül olvasási visszaigazolás, vagy válaszüzenet küldésével igazolja, hogy a tájékoztatást átvette.</w:t>
      </w:r>
    </w:p>
    <w:p w:rsidR="00DB57F6" w:rsidRDefault="00DB57F6" w:rsidP="00DB57F6">
      <w:pPr>
        <w:pStyle w:val="Alaprtelmezett"/>
        <w:tabs>
          <w:tab w:val="clear" w:pos="709"/>
          <w:tab w:val="left" w:pos="1459"/>
        </w:tabs>
        <w:ind w:left="750"/>
        <w:jc w:val="both"/>
      </w:pPr>
    </w:p>
    <w:p w:rsidR="007A32D4" w:rsidRDefault="00332DF6">
      <w:pPr>
        <w:pStyle w:val="Cmsor1"/>
        <w:spacing w:before="120"/>
        <w:jc w:val="center"/>
      </w:pPr>
      <w:r>
        <w:rPr>
          <w:rFonts w:eastAsia="Times New Roman CE" w:cs="Times New Roman"/>
          <w:caps/>
          <w:sz w:val="22"/>
          <w:szCs w:val="22"/>
        </w:rPr>
        <w:t>7.§.  Elnökség</w:t>
      </w:r>
    </w:p>
    <w:p w:rsidR="007A32D4" w:rsidRDefault="007A32D4">
      <w:pPr>
        <w:pStyle w:val="Alaprtelmezett"/>
        <w:spacing w:before="120"/>
        <w:jc w:val="center"/>
      </w:pPr>
    </w:p>
    <w:p w:rsidR="007A32D4" w:rsidRDefault="00332DF6">
      <w:pPr>
        <w:pStyle w:val="Alaprtelmezett"/>
        <w:numPr>
          <w:ilvl w:val="0"/>
          <w:numId w:val="9"/>
        </w:numPr>
        <w:jc w:val="both"/>
      </w:pPr>
      <w:r>
        <w:rPr>
          <w:rFonts w:cs="Times New Roman"/>
          <w:sz w:val="22"/>
          <w:szCs w:val="22"/>
        </w:rPr>
        <w:t xml:space="preserve"> Az egyesület ügyvezetését az Elnökség látja el. Az egyesület vezető tisztségviselői az elnökség tagjai.</w:t>
      </w:r>
    </w:p>
    <w:p w:rsidR="007A32D4" w:rsidRDefault="007A32D4">
      <w:pPr>
        <w:pStyle w:val="Alaprtelmezett"/>
        <w:ind w:left="825" w:hanging="540"/>
        <w:jc w:val="both"/>
      </w:pPr>
    </w:p>
    <w:p w:rsidR="007A32D4" w:rsidRDefault="00332DF6">
      <w:pPr>
        <w:pStyle w:val="Alaprtelmezett"/>
        <w:ind w:left="825" w:hanging="540"/>
        <w:jc w:val="both"/>
      </w:pPr>
      <w:r>
        <w:rPr>
          <w:rFonts w:cs="Times New Roman"/>
          <w:sz w:val="22"/>
          <w:szCs w:val="22"/>
        </w:rPr>
        <w:lastRenderedPageBreak/>
        <w:t xml:space="preserve">2)  </w:t>
      </w:r>
      <w:r>
        <w:rPr>
          <w:rFonts w:cs="Times New Roman"/>
          <w:bCs/>
          <w:sz w:val="22"/>
          <w:szCs w:val="22"/>
          <w:u w:val="single"/>
        </w:rPr>
        <w:t>Elnökség</w:t>
      </w:r>
    </w:p>
    <w:p w:rsidR="007A32D4" w:rsidRDefault="00332DF6">
      <w:pPr>
        <w:pStyle w:val="Alaprtelmezett"/>
        <w:ind w:left="851" w:hanging="284"/>
        <w:jc w:val="both"/>
      </w:pPr>
      <w:proofErr w:type="gramStart"/>
      <w:r>
        <w:rPr>
          <w:rFonts w:cs="Times New Roman"/>
          <w:sz w:val="22"/>
          <w:szCs w:val="22"/>
        </w:rPr>
        <w:t>a</w:t>
      </w:r>
      <w:proofErr w:type="gramEnd"/>
      <w:r>
        <w:rPr>
          <w:rFonts w:cs="Times New Roman"/>
          <w:sz w:val="22"/>
          <w:szCs w:val="22"/>
        </w:rPr>
        <w:t xml:space="preserve">) Az elnökség </w:t>
      </w:r>
      <w:r w:rsidR="002521AD">
        <w:rPr>
          <w:rFonts w:cs="Times New Roman"/>
          <w:sz w:val="22"/>
          <w:szCs w:val="22"/>
        </w:rPr>
        <w:t>három tagból áll.</w:t>
      </w:r>
    </w:p>
    <w:p w:rsidR="007A32D4" w:rsidRDefault="00332DF6">
      <w:pPr>
        <w:pStyle w:val="Alaprtelmezett"/>
        <w:tabs>
          <w:tab w:val="left" w:pos="1849"/>
          <w:tab w:val="left" w:pos="2989"/>
          <w:tab w:val="left" w:pos="4129"/>
          <w:tab w:val="left" w:pos="6390"/>
        </w:tabs>
        <w:ind w:left="1140" w:hanging="573"/>
        <w:jc w:val="both"/>
      </w:pPr>
      <w:r>
        <w:rPr>
          <w:rFonts w:cs="Times New Roman"/>
          <w:sz w:val="22"/>
          <w:szCs w:val="22"/>
        </w:rPr>
        <w:t>b) Az elnökség tagjai kötelesek a közgyűlésen részt venni, a közgyűlésen az egyesülettel kapcsolatos</w:t>
      </w:r>
    </w:p>
    <w:p w:rsidR="007A32D4" w:rsidRDefault="00332DF6">
      <w:pPr>
        <w:pStyle w:val="Alaprtelmezett"/>
        <w:tabs>
          <w:tab w:val="left" w:pos="1849"/>
          <w:tab w:val="left" w:pos="2989"/>
          <w:tab w:val="left" w:pos="4129"/>
          <w:tab w:val="left" w:pos="6390"/>
        </w:tabs>
        <w:ind w:left="1140" w:hanging="510"/>
        <w:jc w:val="both"/>
      </w:pPr>
      <w:r>
        <w:rPr>
          <w:rFonts w:cs="Times New Roman"/>
          <w:sz w:val="22"/>
          <w:szCs w:val="22"/>
        </w:rPr>
        <w:t xml:space="preserve">     </w:t>
      </w:r>
      <w:proofErr w:type="gramStart"/>
      <w:r>
        <w:rPr>
          <w:rFonts w:cs="Times New Roman"/>
          <w:sz w:val="22"/>
          <w:szCs w:val="22"/>
        </w:rPr>
        <w:t>kérdésekre</w:t>
      </w:r>
      <w:proofErr w:type="gramEnd"/>
      <w:r>
        <w:rPr>
          <w:rFonts w:cs="Times New Roman"/>
          <w:sz w:val="22"/>
          <w:szCs w:val="22"/>
        </w:rPr>
        <w:t xml:space="preserve"> válaszolni, az egyesület tevékenységéről és gazdasági helyzetéről beszámolni.</w:t>
      </w:r>
    </w:p>
    <w:p w:rsidR="007A32D4" w:rsidRDefault="00332DF6">
      <w:pPr>
        <w:pStyle w:val="Alaprtelmezett"/>
        <w:tabs>
          <w:tab w:val="left" w:pos="870"/>
          <w:tab w:val="left" w:pos="1579"/>
          <w:tab w:val="left" w:pos="2719"/>
          <w:tab w:val="left" w:pos="3859"/>
          <w:tab w:val="left" w:pos="6120"/>
        </w:tabs>
        <w:ind w:left="870" w:hanging="270"/>
        <w:jc w:val="both"/>
      </w:pPr>
      <w:r>
        <w:rPr>
          <w:rFonts w:cs="Times New Roman"/>
          <w:sz w:val="22"/>
          <w:szCs w:val="22"/>
        </w:rPr>
        <w:t xml:space="preserve">c) Az </w:t>
      </w:r>
      <w:r w:rsidR="00DB57F6">
        <w:rPr>
          <w:rFonts w:cs="Times New Roman"/>
          <w:sz w:val="22"/>
          <w:szCs w:val="22"/>
        </w:rPr>
        <w:t>elnökség,</w:t>
      </w:r>
      <w:r>
        <w:rPr>
          <w:rFonts w:cs="Times New Roman"/>
          <w:sz w:val="22"/>
          <w:szCs w:val="22"/>
        </w:rPr>
        <w:t xml:space="preserve"> ha mindhárom tag jelen van a jelenlévők egyszerű szótöbbségével hozza, míg ha két tag van jelen, </w:t>
      </w:r>
      <w:proofErr w:type="gramStart"/>
      <w:r>
        <w:rPr>
          <w:rFonts w:cs="Times New Roman"/>
          <w:sz w:val="22"/>
          <w:szCs w:val="22"/>
        </w:rPr>
        <w:t>egyhangúlag</w:t>
      </w:r>
      <w:proofErr w:type="gramEnd"/>
      <w:r>
        <w:rPr>
          <w:rFonts w:cs="Times New Roman"/>
          <w:sz w:val="22"/>
          <w:szCs w:val="22"/>
        </w:rPr>
        <w:t xml:space="preserve"> hozza meg határozatát.</w:t>
      </w:r>
    </w:p>
    <w:p w:rsidR="007A32D4" w:rsidRDefault="007A32D4">
      <w:pPr>
        <w:pStyle w:val="Alaprtelmezett"/>
        <w:tabs>
          <w:tab w:val="left" w:pos="1849"/>
          <w:tab w:val="left" w:pos="2989"/>
          <w:tab w:val="left" w:pos="4129"/>
          <w:tab w:val="left" w:pos="6390"/>
        </w:tabs>
        <w:ind w:left="1140" w:hanging="510"/>
        <w:jc w:val="both"/>
      </w:pPr>
    </w:p>
    <w:p w:rsidR="007A32D4" w:rsidRDefault="00332DF6">
      <w:pPr>
        <w:pStyle w:val="Alaprtelmezett"/>
        <w:ind w:firstLine="555"/>
        <w:jc w:val="both"/>
      </w:pPr>
      <w:r>
        <w:rPr>
          <w:rFonts w:cs="Times New Roman"/>
          <w:sz w:val="22"/>
          <w:szCs w:val="22"/>
        </w:rPr>
        <w:t>2.1. az Elnökség köteles a közgyűlést összehívni a szükséges intézkedések megtétele céljából, ha</w:t>
      </w:r>
    </w:p>
    <w:p w:rsidR="007A32D4" w:rsidRDefault="007A32D4">
      <w:pPr>
        <w:pStyle w:val="Alaprtelmezett"/>
        <w:ind w:left="825" w:hanging="540"/>
        <w:jc w:val="both"/>
      </w:pPr>
    </w:p>
    <w:p w:rsidR="007A32D4" w:rsidRDefault="00332DF6">
      <w:pPr>
        <w:pStyle w:val="Alaprtelmezett"/>
        <w:ind w:left="1335" w:hanging="780"/>
        <w:jc w:val="both"/>
      </w:pPr>
      <w:proofErr w:type="gramStart"/>
      <w:r>
        <w:rPr>
          <w:rFonts w:cs="Times New Roman"/>
          <w:sz w:val="22"/>
          <w:szCs w:val="22"/>
        </w:rPr>
        <w:t>a</w:t>
      </w:r>
      <w:proofErr w:type="gramEnd"/>
      <w:r>
        <w:rPr>
          <w:rFonts w:cs="Times New Roman"/>
          <w:sz w:val="22"/>
          <w:szCs w:val="22"/>
        </w:rPr>
        <w:t>) az egyesület vagyona az esedékes tartozásokat nem fedezi;</w:t>
      </w:r>
    </w:p>
    <w:p w:rsidR="007A32D4" w:rsidRDefault="00332DF6">
      <w:pPr>
        <w:pStyle w:val="Alaprtelmezett"/>
        <w:ind w:left="1335" w:hanging="780"/>
        <w:jc w:val="both"/>
      </w:pPr>
      <w:r>
        <w:rPr>
          <w:rFonts w:cs="Times New Roman"/>
          <w:sz w:val="22"/>
          <w:szCs w:val="22"/>
        </w:rPr>
        <w:t>b) az egyesület előreláthatólag nem lesz képes a tartozásokat esedékességkor teljesíteni; vagy</w:t>
      </w:r>
    </w:p>
    <w:p w:rsidR="007A32D4" w:rsidRDefault="00332DF6">
      <w:pPr>
        <w:pStyle w:val="Alaprtelmezett"/>
        <w:numPr>
          <w:ilvl w:val="0"/>
          <w:numId w:val="10"/>
        </w:numPr>
        <w:ind w:left="810" w:hanging="255"/>
        <w:jc w:val="both"/>
      </w:pPr>
      <w:r>
        <w:rPr>
          <w:rFonts w:cs="Times New Roman"/>
          <w:sz w:val="22"/>
          <w:szCs w:val="22"/>
        </w:rPr>
        <w:t>az egyesület céljainak elérése veszélybe került.</w:t>
      </w:r>
    </w:p>
    <w:p w:rsidR="007A32D4" w:rsidRDefault="007A32D4">
      <w:pPr>
        <w:pStyle w:val="Alaprtelmezett"/>
        <w:ind w:left="555"/>
        <w:jc w:val="both"/>
      </w:pPr>
    </w:p>
    <w:p w:rsidR="007A32D4" w:rsidRDefault="00332DF6">
      <w:pPr>
        <w:pStyle w:val="Alaprtelmezett"/>
        <w:ind w:left="825" w:hanging="540"/>
        <w:jc w:val="both"/>
      </w:pPr>
      <w:r>
        <w:rPr>
          <w:rFonts w:cs="Times New Roman"/>
          <w:sz w:val="22"/>
          <w:szCs w:val="22"/>
        </w:rPr>
        <w:t>3)  Az 2.1 pont alapján összehívott közgyűlésen a tagok kötelesek az összehívásra okot adó körülmény megszüntetése érdekében intézkedést tenni vagy az egyesület megszüntetéséről dönteni.</w:t>
      </w:r>
    </w:p>
    <w:p w:rsidR="007A32D4" w:rsidRDefault="007A32D4">
      <w:pPr>
        <w:pStyle w:val="Alaprtelmezett"/>
        <w:ind w:firstLine="204"/>
        <w:jc w:val="both"/>
      </w:pPr>
    </w:p>
    <w:p w:rsidR="007A32D4" w:rsidRDefault="00332DF6">
      <w:pPr>
        <w:pStyle w:val="Alaprtelmezett"/>
        <w:spacing w:line="288" w:lineRule="exact"/>
        <w:ind w:left="270"/>
        <w:jc w:val="both"/>
      </w:pPr>
      <w:r>
        <w:rPr>
          <w:rFonts w:eastAsia="Times New Roman CE" w:cs="Times New Roman"/>
          <w:color w:val="000000"/>
          <w:sz w:val="22"/>
          <w:szCs w:val="22"/>
        </w:rPr>
        <w:t xml:space="preserve">5)  Elnökség tagjai: </w:t>
      </w:r>
      <w:r>
        <w:rPr>
          <w:rFonts w:eastAsia="Times New Roman CE" w:cs="Times New Roman"/>
          <w:b/>
          <w:bCs/>
          <w:color w:val="000000"/>
          <w:sz w:val="22"/>
          <w:szCs w:val="22"/>
        </w:rPr>
        <w:t>elnök, titkár, gazdasági titkár.</w:t>
      </w:r>
    </w:p>
    <w:p w:rsidR="007A32D4" w:rsidRDefault="00332DF6">
      <w:pPr>
        <w:pStyle w:val="Alaprtelmezett"/>
        <w:spacing w:before="120" w:after="120"/>
        <w:ind w:left="975" w:hanging="435"/>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 xml:space="preserve">Az Elnökség tagjainak megválasztására nyílt szavazással kerül sor. </w:t>
      </w:r>
    </w:p>
    <w:p w:rsidR="007A32D4" w:rsidRDefault="00332DF6">
      <w:pPr>
        <w:pStyle w:val="Alaprtelmezett"/>
        <w:spacing w:before="120" w:after="120"/>
        <w:ind w:left="975" w:hanging="435"/>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Az Elnökséget a Közgyűlés választja 5 év időtartamra.</w:t>
      </w:r>
    </w:p>
    <w:p w:rsidR="007A32D4" w:rsidRDefault="00332DF6">
      <w:pPr>
        <w:pStyle w:val="Alaprtelmezett"/>
        <w:spacing w:before="120" w:after="120"/>
        <w:ind w:left="975" w:hanging="435"/>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Az Elnökség tagjainak megválasztásához a jelenlévők 50 % + l fő szavazata szükséges.</w:t>
      </w:r>
    </w:p>
    <w:p w:rsidR="007A32D4" w:rsidRDefault="00332DF6">
      <w:pPr>
        <w:pStyle w:val="Alaprtelmezett"/>
        <w:spacing w:line="288" w:lineRule="exact"/>
        <w:jc w:val="both"/>
      </w:pPr>
      <w:r>
        <w:rPr>
          <w:rFonts w:eastAsia="Garamond" w:cs="Times New Roman"/>
          <w:sz w:val="22"/>
          <w:szCs w:val="22"/>
        </w:rPr>
        <w:t xml:space="preserve">     6) </w:t>
      </w:r>
      <w:r>
        <w:rPr>
          <w:rFonts w:eastAsia="Times New Roman CE" w:cs="Times New Roman"/>
          <w:sz w:val="22"/>
          <w:szCs w:val="22"/>
        </w:rPr>
        <w:t>A Elnökség feladat és hatásköre:</w:t>
      </w:r>
    </w:p>
    <w:p w:rsidR="007A32D4" w:rsidRDefault="007A32D4">
      <w:pPr>
        <w:pStyle w:val="Alaprtelmezett"/>
        <w:spacing w:line="288" w:lineRule="exact"/>
        <w:jc w:val="both"/>
      </w:pPr>
    </w:p>
    <w:p w:rsidR="007A32D4" w:rsidRDefault="00332DF6">
      <w:pPr>
        <w:pStyle w:val="Alaprtelmezett"/>
        <w:numPr>
          <w:ilvl w:val="0"/>
          <w:numId w:val="11"/>
        </w:numPr>
        <w:spacing w:line="240" w:lineRule="atLeast"/>
        <w:ind w:left="1275" w:hanging="540"/>
        <w:jc w:val="both"/>
      </w:pPr>
      <w:r>
        <w:rPr>
          <w:rFonts w:eastAsia="Times New Roman CE" w:cs="Times New Roman"/>
          <w:sz w:val="22"/>
          <w:szCs w:val="22"/>
        </w:rPr>
        <w:t>az Egyesület működésével kapcsolatos adminisztratív és szervezeti feladatok ellátása,</w:t>
      </w:r>
    </w:p>
    <w:p w:rsidR="007A32D4" w:rsidRDefault="00332DF6">
      <w:pPr>
        <w:pStyle w:val="Alaprtelmezett"/>
        <w:numPr>
          <w:ilvl w:val="0"/>
          <w:numId w:val="11"/>
        </w:numPr>
        <w:spacing w:line="240" w:lineRule="atLeast"/>
        <w:ind w:left="1275" w:hanging="540"/>
        <w:jc w:val="both"/>
      </w:pPr>
      <w:r>
        <w:rPr>
          <w:rFonts w:eastAsia="Times New Roman CE" w:cs="Times New Roman"/>
          <w:sz w:val="22"/>
          <w:szCs w:val="22"/>
        </w:rPr>
        <w:t>saját Ügyrendjének kidolgozása,</w:t>
      </w:r>
    </w:p>
    <w:p w:rsidR="007A32D4" w:rsidRDefault="00332DF6">
      <w:pPr>
        <w:pStyle w:val="Alaprtelmezett"/>
        <w:numPr>
          <w:ilvl w:val="0"/>
          <w:numId w:val="11"/>
        </w:numPr>
        <w:spacing w:line="240" w:lineRule="atLeast"/>
        <w:ind w:left="1275" w:hanging="540"/>
        <w:jc w:val="both"/>
      </w:pPr>
      <w:r>
        <w:rPr>
          <w:rFonts w:cs="Times New Roman"/>
          <w:sz w:val="22"/>
          <w:szCs w:val="22"/>
        </w:rPr>
        <w:t>az egyesület napi ügyeinek vitele, az ügyvezetés hatáskörébe tartozó ügyekben a döntések meghozatala;</w:t>
      </w:r>
    </w:p>
    <w:p w:rsidR="007A32D4" w:rsidRDefault="00332DF6">
      <w:pPr>
        <w:pStyle w:val="Alaprtelmezett"/>
        <w:numPr>
          <w:ilvl w:val="0"/>
          <w:numId w:val="11"/>
        </w:numPr>
        <w:ind w:left="1275" w:hanging="540"/>
        <w:jc w:val="both"/>
      </w:pPr>
      <w:r>
        <w:rPr>
          <w:rFonts w:cs="Times New Roman"/>
          <w:sz w:val="22"/>
          <w:szCs w:val="22"/>
        </w:rPr>
        <w:t>a beszámolók előkészítése és azoknak a közgyűlés elé terjesztése;</w:t>
      </w:r>
    </w:p>
    <w:p w:rsidR="007A32D4" w:rsidRDefault="00332DF6">
      <w:pPr>
        <w:pStyle w:val="Alaprtelmezett"/>
        <w:numPr>
          <w:ilvl w:val="0"/>
          <w:numId w:val="11"/>
        </w:numPr>
        <w:ind w:left="1275" w:hanging="540"/>
        <w:jc w:val="both"/>
      </w:pPr>
      <w:r>
        <w:rPr>
          <w:rFonts w:cs="Times New Roman"/>
          <w:sz w:val="22"/>
          <w:szCs w:val="22"/>
        </w:rPr>
        <w:t>az éves költségvetés elkészítése és annak a közgyűlés elé terjesztése;</w:t>
      </w:r>
    </w:p>
    <w:p w:rsidR="007A32D4" w:rsidRDefault="00332DF6">
      <w:pPr>
        <w:pStyle w:val="Alaprtelmezett"/>
        <w:numPr>
          <w:ilvl w:val="0"/>
          <w:numId w:val="11"/>
        </w:numPr>
        <w:ind w:left="1275" w:hanging="540"/>
        <w:jc w:val="both"/>
      </w:pPr>
      <w:r>
        <w:rPr>
          <w:rFonts w:cs="Times New Roman"/>
          <w:sz w:val="22"/>
          <w:szCs w:val="22"/>
        </w:rPr>
        <w:t>az egyesületi vagyon kezelése, a vagyon felhasználására és befektetésére vonatkozó, a közgyűlés hatáskörébe nem tartozó döntések meghozatala és végrehajtása;</w:t>
      </w:r>
    </w:p>
    <w:p w:rsidR="007A32D4" w:rsidRDefault="00332DF6">
      <w:pPr>
        <w:pStyle w:val="Alaprtelmezett"/>
        <w:numPr>
          <w:ilvl w:val="0"/>
          <w:numId w:val="11"/>
        </w:numPr>
        <w:ind w:left="1275" w:hanging="540"/>
        <w:jc w:val="both"/>
      </w:pPr>
      <w:r>
        <w:rPr>
          <w:rFonts w:cs="Times New Roman"/>
          <w:sz w:val="22"/>
          <w:szCs w:val="22"/>
        </w:rPr>
        <w:t>az egyesület jogszabály és az alapszabály szerinti szervei megalakításának és a tisztségviselők megválasztatásának előkészítése;</w:t>
      </w:r>
    </w:p>
    <w:p w:rsidR="007A32D4" w:rsidRDefault="00332DF6">
      <w:pPr>
        <w:pStyle w:val="Alaprtelmezett"/>
        <w:numPr>
          <w:ilvl w:val="0"/>
          <w:numId w:val="11"/>
        </w:numPr>
        <w:ind w:left="1275" w:hanging="540"/>
        <w:jc w:val="both"/>
      </w:pPr>
      <w:r>
        <w:rPr>
          <w:rFonts w:cs="Times New Roman"/>
          <w:sz w:val="22"/>
          <w:szCs w:val="22"/>
        </w:rPr>
        <w:t>a közgyűlés összehívása, a tagság értesítése;</w:t>
      </w:r>
    </w:p>
    <w:p w:rsidR="007A32D4" w:rsidRDefault="00332DF6">
      <w:pPr>
        <w:pStyle w:val="Alaprtelmezett"/>
        <w:numPr>
          <w:ilvl w:val="0"/>
          <w:numId w:val="11"/>
        </w:numPr>
        <w:ind w:left="1275" w:hanging="540"/>
        <w:jc w:val="both"/>
      </w:pPr>
      <w:r>
        <w:rPr>
          <w:rFonts w:cs="Times New Roman"/>
          <w:sz w:val="22"/>
          <w:szCs w:val="22"/>
        </w:rPr>
        <w:t>az Elnök által összehívott közgyűlés napirendi pontjainak meghatározása;</w:t>
      </w:r>
    </w:p>
    <w:p w:rsidR="007A32D4" w:rsidRDefault="00332DF6">
      <w:pPr>
        <w:pStyle w:val="Alaprtelmezett"/>
        <w:numPr>
          <w:ilvl w:val="0"/>
          <w:numId w:val="11"/>
        </w:numPr>
        <w:ind w:left="1275" w:hanging="540"/>
        <w:jc w:val="both"/>
      </w:pPr>
      <w:r>
        <w:rPr>
          <w:rFonts w:cs="Times New Roman"/>
          <w:sz w:val="22"/>
          <w:szCs w:val="22"/>
        </w:rPr>
        <w:t>részvétel a közgyűlésen és válaszadás az egyesülettel kapcsolatos kérdésekre;</w:t>
      </w:r>
    </w:p>
    <w:p w:rsidR="007A32D4" w:rsidRDefault="00332DF6">
      <w:pPr>
        <w:pStyle w:val="Alaprtelmezett"/>
        <w:numPr>
          <w:ilvl w:val="0"/>
          <w:numId w:val="11"/>
        </w:numPr>
        <w:ind w:left="1275" w:hanging="540"/>
        <w:jc w:val="both"/>
      </w:pPr>
      <w:r>
        <w:rPr>
          <w:rFonts w:cs="Times New Roman"/>
          <w:sz w:val="22"/>
          <w:szCs w:val="22"/>
        </w:rPr>
        <w:t>a tagság nyilvántartása;</w:t>
      </w:r>
    </w:p>
    <w:p w:rsidR="007A32D4" w:rsidRDefault="00332DF6">
      <w:pPr>
        <w:pStyle w:val="Alaprtelmezett"/>
        <w:numPr>
          <w:ilvl w:val="0"/>
          <w:numId w:val="11"/>
        </w:numPr>
        <w:ind w:left="1275" w:hanging="540"/>
        <w:jc w:val="both"/>
      </w:pPr>
      <w:r>
        <w:rPr>
          <w:rFonts w:cs="Times New Roman"/>
          <w:sz w:val="22"/>
          <w:szCs w:val="22"/>
        </w:rPr>
        <w:t>az egyesület határozatainak, szervezeti okiratainak és egyéb könyveinek vezetése;</w:t>
      </w:r>
    </w:p>
    <w:p w:rsidR="007A32D4" w:rsidRDefault="00332DF6">
      <w:pPr>
        <w:pStyle w:val="Alaprtelmezett"/>
        <w:numPr>
          <w:ilvl w:val="0"/>
          <w:numId w:val="11"/>
        </w:numPr>
        <w:ind w:left="1275" w:hanging="540"/>
        <w:jc w:val="both"/>
      </w:pPr>
      <w:r>
        <w:rPr>
          <w:rFonts w:cs="Times New Roman"/>
          <w:sz w:val="22"/>
          <w:szCs w:val="22"/>
        </w:rPr>
        <w:t>az egyesület működésével kapcsolatos iratok megőrzése;</w:t>
      </w:r>
    </w:p>
    <w:p w:rsidR="007A32D4" w:rsidRPr="009A2C62" w:rsidRDefault="00332DF6">
      <w:pPr>
        <w:pStyle w:val="Alaprtelmezett"/>
        <w:numPr>
          <w:ilvl w:val="0"/>
          <w:numId w:val="11"/>
        </w:numPr>
        <w:spacing w:line="240" w:lineRule="atLeast"/>
        <w:ind w:left="1275" w:hanging="540"/>
        <w:jc w:val="both"/>
      </w:pPr>
      <w:r>
        <w:rPr>
          <w:rFonts w:eastAsia="Arial Unicode MS" w:cs="Times New Roman"/>
          <w:sz w:val="22"/>
          <w:szCs w:val="22"/>
        </w:rPr>
        <w:t>az egyesületet érintő megszűnési ok fennállásának mindenkori vizsgálata és annak bekövetkezte esetén az e törvényben előírt intézkedések megtétele;</w:t>
      </w:r>
    </w:p>
    <w:p w:rsidR="009A2C62" w:rsidRDefault="009A2C62" w:rsidP="009A2C62">
      <w:pPr>
        <w:pStyle w:val="Alaprtelmezett"/>
        <w:spacing w:line="240" w:lineRule="atLeast"/>
        <w:ind w:left="1275"/>
        <w:jc w:val="both"/>
      </w:pPr>
    </w:p>
    <w:p w:rsidR="007A32D4" w:rsidRPr="007E2908" w:rsidRDefault="007E2908" w:rsidP="007E2908">
      <w:pPr>
        <w:pStyle w:val="Alaprtelmezett"/>
        <w:spacing w:line="240" w:lineRule="atLeast"/>
        <w:rPr>
          <w:sz w:val="22"/>
          <w:szCs w:val="22"/>
        </w:rPr>
      </w:pPr>
      <w:r>
        <w:rPr>
          <w:sz w:val="22"/>
          <w:szCs w:val="22"/>
        </w:rPr>
        <w:t xml:space="preserve">      </w:t>
      </w:r>
      <w:r w:rsidRPr="007E2908">
        <w:rPr>
          <w:sz w:val="22"/>
          <w:szCs w:val="22"/>
        </w:rPr>
        <w:t>7)</w:t>
      </w:r>
      <w:r>
        <w:rPr>
          <w:sz w:val="22"/>
          <w:szCs w:val="22"/>
        </w:rPr>
        <w:t xml:space="preserve"> </w:t>
      </w:r>
      <w:r>
        <w:rPr>
          <w:sz w:val="22"/>
          <w:szCs w:val="22"/>
        </w:rPr>
        <w:tab/>
      </w:r>
      <w:r w:rsidR="009A2C62" w:rsidRPr="007E2908">
        <w:rPr>
          <w:sz w:val="22"/>
          <w:szCs w:val="22"/>
        </w:rPr>
        <w:t>Az Egyesület első vezető tisztségviselői:</w:t>
      </w:r>
    </w:p>
    <w:p w:rsidR="009A2C62" w:rsidRPr="007E2908" w:rsidRDefault="009A2C62" w:rsidP="009A2C62">
      <w:pPr>
        <w:pStyle w:val="Alaprtelmezett"/>
        <w:numPr>
          <w:ilvl w:val="0"/>
          <w:numId w:val="20"/>
        </w:numPr>
        <w:spacing w:line="240" w:lineRule="atLeast"/>
        <w:rPr>
          <w:sz w:val="22"/>
          <w:szCs w:val="22"/>
        </w:rPr>
      </w:pPr>
      <w:r w:rsidRPr="007E2908">
        <w:rPr>
          <w:sz w:val="22"/>
          <w:szCs w:val="22"/>
        </w:rPr>
        <w:t xml:space="preserve">Elnök: </w:t>
      </w:r>
      <w:proofErr w:type="spellStart"/>
      <w:r w:rsidR="0077521D">
        <w:rPr>
          <w:sz w:val="22"/>
          <w:szCs w:val="22"/>
        </w:rPr>
        <w:t>Farr</w:t>
      </w:r>
      <w:proofErr w:type="spellEnd"/>
      <w:r w:rsidR="0077521D">
        <w:rPr>
          <w:sz w:val="22"/>
          <w:szCs w:val="22"/>
        </w:rPr>
        <w:t xml:space="preserve"> Krisztina</w:t>
      </w:r>
      <w:r w:rsidRPr="007E2908">
        <w:rPr>
          <w:sz w:val="22"/>
          <w:szCs w:val="22"/>
        </w:rPr>
        <w:t xml:space="preserve">; </w:t>
      </w:r>
      <w:r w:rsidR="007E2908" w:rsidRPr="007E2908">
        <w:rPr>
          <w:sz w:val="22"/>
          <w:szCs w:val="22"/>
        </w:rPr>
        <w:t xml:space="preserve">lakcím: </w:t>
      </w:r>
      <w:r w:rsidRPr="007E2908">
        <w:rPr>
          <w:sz w:val="22"/>
          <w:szCs w:val="22"/>
        </w:rPr>
        <w:t xml:space="preserve">4110 Biharkeresztes, </w:t>
      </w:r>
      <w:proofErr w:type="spellStart"/>
      <w:r w:rsidR="0077521D">
        <w:rPr>
          <w:sz w:val="22"/>
          <w:szCs w:val="22"/>
        </w:rPr>
        <w:t>Szacsvay</w:t>
      </w:r>
      <w:proofErr w:type="spellEnd"/>
      <w:r w:rsidR="0077521D">
        <w:rPr>
          <w:sz w:val="22"/>
          <w:szCs w:val="22"/>
        </w:rPr>
        <w:t xml:space="preserve"> u 10.</w:t>
      </w:r>
    </w:p>
    <w:p w:rsidR="009A2C62" w:rsidRPr="007E2908" w:rsidRDefault="009A2C62" w:rsidP="009A2C62">
      <w:pPr>
        <w:pStyle w:val="Alaprtelmezett"/>
        <w:numPr>
          <w:ilvl w:val="0"/>
          <w:numId w:val="20"/>
        </w:numPr>
        <w:spacing w:line="240" w:lineRule="atLeast"/>
        <w:rPr>
          <w:sz w:val="22"/>
          <w:szCs w:val="22"/>
        </w:rPr>
      </w:pPr>
      <w:r w:rsidRPr="007E2908">
        <w:rPr>
          <w:sz w:val="22"/>
          <w:szCs w:val="22"/>
        </w:rPr>
        <w:t xml:space="preserve">Titkár: Farrné Kovács Mónika; </w:t>
      </w:r>
      <w:r w:rsidR="007E2908" w:rsidRPr="007E2908">
        <w:rPr>
          <w:sz w:val="22"/>
          <w:szCs w:val="22"/>
        </w:rPr>
        <w:t xml:space="preserve">lakcím: </w:t>
      </w:r>
      <w:r w:rsidRPr="007E2908">
        <w:rPr>
          <w:sz w:val="22"/>
          <w:szCs w:val="22"/>
        </w:rPr>
        <w:t>4110 Biharkeresztes,</w:t>
      </w:r>
      <w:r w:rsidR="007E2908" w:rsidRPr="007E2908">
        <w:rPr>
          <w:sz w:val="22"/>
          <w:szCs w:val="22"/>
        </w:rPr>
        <w:t xml:space="preserve"> </w:t>
      </w:r>
      <w:r w:rsidR="0077521D">
        <w:rPr>
          <w:sz w:val="22"/>
          <w:szCs w:val="22"/>
        </w:rPr>
        <w:t>Damjanich u</w:t>
      </w:r>
      <w:r w:rsidR="007E2908" w:rsidRPr="007E2908">
        <w:rPr>
          <w:sz w:val="22"/>
          <w:szCs w:val="22"/>
        </w:rPr>
        <w:t>.</w:t>
      </w:r>
      <w:r w:rsidR="0077521D">
        <w:rPr>
          <w:sz w:val="22"/>
          <w:szCs w:val="22"/>
        </w:rPr>
        <w:t xml:space="preserve"> 20.</w:t>
      </w:r>
    </w:p>
    <w:p w:rsidR="007E2908" w:rsidRPr="007E2908" w:rsidRDefault="007E2908" w:rsidP="009A2C62">
      <w:pPr>
        <w:pStyle w:val="Alaprtelmezett"/>
        <w:numPr>
          <w:ilvl w:val="0"/>
          <w:numId w:val="20"/>
        </w:numPr>
        <w:spacing w:line="240" w:lineRule="atLeast"/>
        <w:rPr>
          <w:sz w:val="22"/>
          <w:szCs w:val="22"/>
        </w:rPr>
      </w:pPr>
      <w:r w:rsidRPr="007E2908">
        <w:rPr>
          <w:sz w:val="22"/>
          <w:szCs w:val="22"/>
        </w:rPr>
        <w:t xml:space="preserve">Gazdasági titkár: </w:t>
      </w:r>
      <w:proofErr w:type="spellStart"/>
      <w:r w:rsidRPr="007E2908">
        <w:rPr>
          <w:sz w:val="22"/>
          <w:szCs w:val="22"/>
        </w:rPr>
        <w:t>Seresné</w:t>
      </w:r>
      <w:proofErr w:type="spellEnd"/>
      <w:r w:rsidRPr="007E2908">
        <w:rPr>
          <w:sz w:val="22"/>
          <w:szCs w:val="22"/>
        </w:rPr>
        <w:t xml:space="preserve"> Kovács Anna; lakcím: 4110 Biharkeresztes, Hősök tere 1.</w:t>
      </w:r>
    </w:p>
    <w:p w:rsidR="009A2C62" w:rsidRDefault="009A2C62" w:rsidP="009A2C62">
      <w:pPr>
        <w:pStyle w:val="Alaprtelmezett"/>
        <w:spacing w:line="240" w:lineRule="atLeast"/>
      </w:pPr>
    </w:p>
    <w:p w:rsidR="007A32D4" w:rsidRDefault="00332DF6">
      <w:pPr>
        <w:pStyle w:val="Alaprtelmezett"/>
        <w:numPr>
          <w:ilvl w:val="0"/>
          <w:numId w:val="5"/>
        </w:numPr>
        <w:spacing w:line="240" w:lineRule="atLeast"/>
        <w:jc w:val="both"/>
      </w:pPr>
      <w:r>
        <w:rPr>
          <w:rFonts w:eastAsia="Times New Roman CE" w:cs="Times New Roman"/>
          <w:color w:val="000000"/>
          <w:sz w:val="22"/>
          <w:szCs w:val="22"/>
        </w:rPr>
        <w:t>Az elnökség évente 3 alkalommal megtartandó üléseinek napirendjét az Elnök állítja össze, azonban bármelyik vezetőségi tag jogosult további napirendi pont felvételét indítványozni. Az Elnökség üléséről a vezetőségi tagokat az ülés előtt 8 nappal írásban kell értesíteni az ülés napirendjének egyidejű írásbeli közlésével.</w:t>
      </w:r>
    </w:p>
    <w:p w:rsidR="007A32D4" w:rsidRDefault="007A32D4">
      <w:pPr>
        <w:pStyle w:val="Alaprtelmezett"/>
        <w:spacing w:line="240" w:lineRule="atLeast"/>
        <w:ind w:left="975"/>
        <w:jc w:val="both"/>
      </w:pPr>
    </w:p>
    <w:p w:rsidR="00DB57F6" w:rsidRDefault="00DB57F6">
      <w:pPr>
        <w:pStyle w:val="Alaprtelmezett"/>
        <w:spacing w:line="240" w:lineRule="atLeast"/>
        <w:ind w:left="975"/>
        <w:jc w:val="both"/>
      </w:pPr>
    </w:p>
    <w:p w:rsidR="00DB57F6" w:rsidRDefault="00DB57F6">
      <w:pPr>
        <w:pStyle w:val="Alaprtelmezett"/>
        <w:spacing w:line="240" w:lineRule="atLeast"/>
        <w:ind w:left="975"/>
        <w:jc w:val="both"/>
      </w:pPr>
    </w:p>
    <w:p w:rsidR="007A32D4" w:rsidRDefault="00332DF6">
      <w:pPr>
        <w:pStyle w:val="Alaprtelmezett"/>
        <w:numPr>
          <w:ilvl w:val="0"/>
          <w:numId w:val="5"/>
        </w:numPr>
        <w:spacing w:line="240" w:lineRule="atLeast"/>
        <w:ind w:left="851" w:hanging="425"/>
        <w:jc w:val="both"/>
      </w:pPr>
      <w:r>
        <w:rPr>
          <w:rFonts w:eastAsia="Times New Roman CE" w:cs="Times New Roman"/>
          <w:color w:val="000000"/>
          <w:sz w:val="22"/>
          <w:szCs w:val="22"/>
        </w:rPr>
        <w:lastRenderedPageBreak/>
        <w:t xml:space="preserve">Az </w:t>
      </w:r>
      <w:proofErr w:type="gramStart"/>
      <w:r>
        <w:rPr>
          <w:rFonts w:eastAsia="Times New Roman CE" w:cs="Times New Roman"/>
          <w:color w:val="000000"/>
          <w:sz w:val="22"/>
          <w:szCs w:val="22"/>
        </w:rPr>
        <w:t>Elnökség  üléseire</w:t>
      </w:r>
      <w:proofErr w:type="gramEnd"/>
      <w:r>
        <w:rPr>
          <w:rFonts w:eastAsia="Times New Roman CE" w:cs="Times New Roman"/>
          <w:color w:val="000000"/>
          <w:sz w:val="22"/>
          <w:szCs w:val="22"/>
        </w:rPr>
        <w:t xml:space="preserve"> vonatkozó szabályok</w:t>
      </w:r>
    </w:p>
    <w:p w:rsidR="007A32D4" w:rsidRDefault="007A32D4">
      <w:pPr>
        <w:pStyle w:val="Alaprtelmezett"/>
        <w:ind w:left="975" w:hanging="435"/>
      </w:pPr>
    </w:p>
    <w:p w:rsidR="007A32D4" w:rsidRDefault="00332DF6">
      <w:pPr>
        <w:pStyle w:val="Alaprtelmezett"/>
        <w:spacing w:line="240" w:lineRule="atLeast"/>
        <w:ind w:left="1134" w:hanging="283"/>
        <w:jc w:val="both"/>
      </w:pPr>
      <w:r>
        <w:rPr>
          <w:rFonts w:eastAsia="Times New Roman CE" w:cs="Times New Roman"/>
          <w:sz w:val="22"/>
          <w:szCs w:val="22"/>
        </w:rPr>
        <w:t>a)</w:t>
      </w:r>
      <w:r>
        <w:rPr>
          <w:rFonts w:eastAsia="Times New Roman CE" w:cs="Times New Roman"/>
          <w:sz w:val="22"/>
          <w:szCs w:val="22"/>
        </w:rPr>
        <w:tab/>
      </w:r>
      <w:r>
        <w:rPr>
          <w:rFonts w:eastAsia="Times New Roman CE" w:cs="Times New Roman"/>
          <w:color w:val="000000"/>
          <w:sz w:val="22"/>
          <w:szCs w:val="22"/>
        </w:rPr>
        <w:t xml:space="preserve">A Elnökség ülésének határozatképességéhez a tagjainak ötven százaléka plusz egy fő, </w:t>
      </w:r>
      <w:proofErr w:type="gramStart"/>
      <w:r>
        <w:rPr>
          <w:rFonts w:eastAsia="Times New Roman CE" w:cs="Times New Roman"/>
          <w:color w:val="000000"/>
          <w:sz w:val="22"/>
          <w:szCs w:val="22"/>
        </w:rPr>
        <w:t>minimálisan</w:t>
      </w:r>
      <w:proofErr w:type="gramEnd"/>
      <w:r>
        <w:rPr>
          <w:rFonts w:eastAsia="Times New Roman CE" w:cs="Times New Roman"/>
          <w:color w:val="000000"/>
          <w:sz w:val="22"/>
          <w:szCs w:val="22"/>
        </w:rPr>
        <w:t xml:space="preserve"> két fő jelenléte szükséges.</w:t>
      </w:r>
    </w:p>
    <w:p w:rsidR="007A32D4" w:rsidRDefault="00332DF6">
      <w:pPr>
        <w:pStyle w:val="Alaprtelmezett"/>
        <w:spacing w:line="240" w:lineRule="atLeast"/>
        <w:ind w:left="1134" w:hanging="283"/>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 xml:space="preserve">A döntések nyílt szavazással, egyszerű szótöbbséggel születnek.  </w:t>
      </w:r>
    </w:p>
    <w:p w:rsidR="007A32D4" w:rsidRDefault="00332DF6">
      <w:pPr>
        <w:pStyle w:val="Alaprtelmezett"/>
        <w:spacing w:line="240" w:lineRule="atLeast"/>
        <w:ind w:left="1134" w:hanging="283"/>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Az Elnökség ülésein jegyzőkönyvet kell vezetni. A jegyzőkönyvet a levezető elnök, vagy a titkár hitelesíti.</w:t>
      </w:r>
    </w:p>
    <w:p w:rsidR="007A32D4" w:rsidRDefault="00332DF6">
      <w:pPr>
        <w:pStyle w:val="Alaprtelmezett"/>
        <w:spacing w:line="240" w:lineRule="atLeast"/>
        <w:ind w:left="1134" w:hanging="283"/>
        <w:jc w:val="both"/>
      </w:pPr>
      <w:r>
        <w:rPr>
          <w:rFonts w:eastAsia="Times New Roman CE" w:cs="Times New Roman"/>
          <w:sz w:val="22"/>
          <w:szCs w:val="22"/>
        </w:rPr>
        <w:t>d)</w:t>
      </w:r>
      <w:r>
        <w:rPr>
          <w:rFonts w:eastAsia="Times New Roman CE" w:cs="Times New Roman"/>
          <w:sz w:val="22"/>
          <w:szCs w:val="22"/>
        </w:rPr>
        <w:tab/>
      </w:r>
      <w:r>
        <w:rPr>
          <w:rFonts w:eastAsia="Times New Roman CE" w:cs="Times New Roman"/>
          <w:color w:val="000000"/>
          <w:sz w:val="22"/>
          <w:szCs w:val="22"/>
        </w:rPr>
        <w:t>A jegyzőkönyvben az esetleges ellenvéleményeket is rögzíteni kell az ellenzők nevének feltüntetése mellett.</w:t>
      </w:r>
    </w:p>
    <w:p w:rsidR="007A32D4" w:rsidRDefault="00332DF6">
      <w:pPr>
        <w:pStyle w:val="Alaprtelmezett"/>
        <w:ind w:left="1134" w:hanging="283"/>
        <w:jc w:val="both"/>
      </w:pPr>
      <w:proofErr w:type="gramStart"/>
      <w:r>
        <w:rPr>
          <w:rFonts w:eastAsia="Times New Roman CE" w:cs="Times New Roman"/>
          <w:sz w:val="22"/>
          <w:szCs w:val="22"/>
        </w:rPr>
        <w:t>e</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Az Elnök olyan nyilvántartást (jegyzőkönyvet) vezet, amelyből a Közgyűlés és az Elnökség  döntéseinek tartalma, időpontja, hatálya, a döntést ellenzők és támogatók aránya, ha lehetséges személye megállapítható.</w:t>
      </w:r>
    </w:p>
    <w:p w:rsidR="007A32D4" w:rsidRDefault="00332DF6">
      <w:pPr>
        <w:pStyle w:val="Alaprtelmezett"/>
        <w:ind w:left="1134" w:hanging="283"/>
        <w:jc w:val="both"/>
      </w:pPr>
      <w:proofErr w:type="gramStart"/>
      <w:r>
        <w:rPr>
          <w:rFonts w:eastAsia="Times New Roman CE" w:cs="Times New Roman"/>
          <w:sz w:val="22"/>
          <w:szCs w:val="22"/>
        </w:rPr>
        <w:t>f</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A Közgyűlés és az Elnökség  határozatairól a Titkár vezeti a Határozatok Könyvét.</w:t>
      </w:r>
    </w:p>
    <w:p w:rsidR="007A32D4" w:rsidRDefault="00332DF6">
      <w:pPr>
        <w:pStyle w:val="Alaprtelmezett"/>
        <w:ind w:left="1134" w:hanging="283"/>
        <w:jc w:val="both"/>
      </w:pPr>
      <w:proofErr w:type="gramStart"/>
      <w:r>
        <w:rPr>
          <w:rFonts w:eastAsia="Times New Roman CE" w:cs="Times New Roman"/>
          <w:sz w:val="22"/>
          <w:szCs w:val="22"/>
        </w:rPr>
        <w:t>g</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A Közgyűlés és az Elnökség döntéseit a Titkár az érintettekkel 8 napon belül írásban közli.</w:t>
      </w:r>
    </w:p>
    <w:p w:rsidR="007A32D4" w:rsidRDefault="007A32D4">
      <w:pPr>
        <w:pStyle w:val="Alaprtelmezett"/>
        <w:ind w:left="975" w:hanging="435"/>
      </w:pPr>
    </w:p>
    <w:p w:rsidR="007A32D4" w:rsidRPr="009A2C62" w:rsidRDefault="009A2C62">
      <w:pPr>
        <w:pStyle w:val="Alaprtelmezett"/>
        <w:numPr>
          <w:ilvl w:val="0"/>
          <w:numId w:val="5"/>
        </w:numPr>
        <w:rPr>
          <w:rFonts w:eastAsia="Times New Roman CE" w:cs="Times New Roman"/>
          <w:color w:val="000000"/>
          <w:sz w:val="22"/>
          <w:szCs w:val="22"/>
        </w:rPr>
      </w:pPr>
      <w:r w:rsidRPr="00A947CF">
        <w:rPr>
          <w:rFonts w:cs="Times New Roman"/>
          <w:color w:val="auto"/>
          <w:sz w:val="22"/>
          <w:szCs w:val="22"/>
          <w:shd w:val="clear" w:color="auto" w:fill="FFFFFF"/>
        </w:rPr>
        <w:t>Nem lehet civil szervezetnek a civil szervezetekről szóló törvényben megjelölt vezető tisztségviselője</w:t>
      </w:r>
      <w:r w:rsidRPr="00A947CF">
        <w:rPr>
          <w:rFonts w:eastAsia="Times New Roman CE" w:cs="Times New Roman"/>
          <w:color w:val="auto"/>
          <w:sz w:val="22"/>
          <w:szCs w:val="22"/>
        </w:rPr>
        <w:t xml:space="preserve"> az</w:t>
      </w:r>
      <w:r>
        <w:rPr>
          <w:rFonts w:eastAsia="Times New Roman CE" w:cs="Times New Roman"/>
          <w:color w:val="000000"/>
          <w:sz w:val="22"/>
          <w:szCs w:val="22"/>
        </w:rPr>
        <w:t>,</w:t>
      </w:r>
      <w:r w:rsidR="00332DF6" w:rsidRPr="009A2C62">
        <w:rPr>
          <w:rFonts w:eastAsia="Times New Roman CE" w:cs="Times New Roman"/>
          <w:color w:val="000000"/>
          <w:sz w:val="22"/>
          <w:szCs w:val="22"/>
        </w:rPr>
        <w:t xml:space="preserve"> </w:t>
      </w:r>
    </w:p>
    <w:p w:rsidR="007A32D4" w:rsidRDefault="00332DF6">
      <w:pPr>
        <w:pStyle w:val="Alaprtelmezett"/>
        <w:ind w:left="1276" w:hanging="283"/>
        <w:jc w:val="both"/>
      </w:pPr>
      <w:r>
        <w:rPr>
          <w:rFonts w:eastAsia="Times New Roman CE" w:cs="Times New Roman"/>
          <w:color w:val="000000"/>
          <w:sz w:val="22"/>
          <w:szCs w:val="22"/>
        </w:rPr>
        <w:t>- akit bűncselekmény elkövetése miatt jogerősen szabadságvesztés büntetésre ítéltek, amíg a büntetett előélethez fűződő hátrányos következmények alól nem mentesült.</w:t>
      </w:r>
    </w:p>
    <w:p w:rsidR="007A32D4" w:rsidRDefault="00332DF6">
      <w:pPr>
        <w:pStyle w:val="Alaprtelmezett"/>
        <w:ind w:left="1276" w:hanging="283"/>
        <w:jc w:val="both"/>
      </w:pPr>
      <w:proofErr w:type="gramStart"/>
      <w:r>
        <w:rPr>
          <w:rFonts w:cs="Times New Roman"/>
          <w:sz w:val="22"/>
          <w:szCs w:val="22"/>
        </w:rPr>
        <w:t>-  akit</w:t>
      </w:r>
      <w:proofErr w:type="gramEnd"/>
      <w:r>
        <w:rPr>
          <w:rFonts w:cs="Times New Roman"/>
          <w:sz w:val="22"/>
          <w:szCs w:val="22"/>
        </w:rPr>
        <w:t xml:space="preserve"> e foglalkozástól jogerősen eltiltottak. </w:t>
      </w:r>
    </w:p>
    <w:p w:rsidR="007A32D4" w:rsidRDefault="00332DF6">
      <w:pPr>
        <w:pStyle w:val="Alaprtelmezett"/>
        <w:ind w:left="1276" w:hanging="283"/>
        <w:jc w:val="both"/>
      </w:pPr>
      <w:r>
        <w:rPr>
          <w:rFonts w:cs="Times New Roman"/>
          <w:sz w:val="22"/>
          <w:szCs w:val="22"/>
        </w:rPr>
        <w:t>- valamely foglalkozástól jogerős bírói ítélettel eltiltottak, az eltiltás hatálya alatt az ítéletben megjelölt tevékenységet folytató jogi személy vezető tisztségviselője nem lehet.</w:t>
      </w:r>
    </w:p>
    <w:p w:rsidR="007A32D4" w:rsidRDefault="00332DF6">
      <w:pPr>
        <w:pStyle w:val="Alaprtelmezett"/>
        <w:ind w:left="1276" w:hanging="283"/>
        <w:jc w:val="both"/>
      </w:pPr>
      <w:r>
        <w:rPr>
          <w:rFonts w:cs="Times New Roman"/>
          <w:sz w:val="22"/>
          <w:szCs w:val="22"/>
        </w:rPr>
        <w:t>- az eltiltást kimondó határozatban megszabott időtartamig nem lehet vezető tisztségviselő az, akit eltiltottak a vezető tisztségviselői tevékenységtől.</w:t>
      </w:r>
    </w:p>
    <w:p w:rsidR="007A32D4" w:rsidRDefault="007A32D4">
      <w:pPr>
        <w:pStyle w:val="Alaprtelmezett"/>
        <w:ind w:firstLine="204"/>
        <w:jc w:val="both"/>
      </w:pPr>
    </w:p>
    <w:p w:rsidR="007A32D4" w:rsidRDefault="00332DF6">
      <w:pPr>
        <w:pStyle w:val="Alaprtelmezett"/>
        <w:numPr>
          <w:ilvl w:val="0"/>
          <w:numId w:val="5"/>
        </w:numPr>
        <w:jc w:val="both"/>
      </w:pPr>
      <w:r>
        <w:rPr>
          <w:rFonts w:cs="Times New Roman"/>
          <w:iCs/>
          <w:sz w:val="22"/>
          <w:szCs w:val="22"/>
        </w:rPr>
        <w:t>A vezető tisztségviselő felelőssége</w:t>
      </w:r>
    </w:p>
    <w:p w:rsidR="007A32D4" w:rsidRDefault="00332DF6">
      <w:pPr>
        <w:pStyle w:val="Alaprtelmezett"/>
        <w:ind w:left="709"/>
        <w:jc w:val="both"/>
      </w:pPr>
      <w:r>
        <w:rPr>
          <w:rFonts w:cs="Times New Roman"/>
          <w:sz w:val="22"/>
          <w:szCs w:val="22"/>
        </w:rPr>
        <w:t>A vezető tisztségviselő az ügyvezetési tevékenysége során az Egyesületnek okozott károkért a szerződésszegéssel okozott kárért való felelősség szabályai szerint felel az Egyesülettel szemben.</w:t>
      </w:r>
    </w:p>
    <w:p w:rsidR="007A32D4" w:rsidRDefault="007A32D4">
      <w:pPr>
        <w:pStyle w:val="Alaprtelmezett"/>
        <w:ind w:left="567"/>
        <w:jc w:val="both"/>
      </w:pPr>
    </w:p>
    <w:p w:rsidR="007A32D4" w:rsidRDefault="00332DF6">
      <w:pPr>
        <w:pStyle w:val="Alaprtelmezett"/>
        <w:numPr>
          <w:ilvl w:val="0"/>
          <w:numId w:val="5"/>
        </w:numPr>
        <w:jc w:val="both"/>
      </w:pPr>
      <w:r>
        <w:rPr>
          <w:rFonts w:cs="Times New Roman"/>
          <w:sz w:val="22"/>
          <w:szCs w:val="22"/>
        </w:rPr>
        <w:t>Megszűnik a vezető tisztségviselői megbízatás</w:t>
      </w:r>
    </w:p>
    <w:p w:rsidR="007A32D4" w:rsidRDefault="007A32D4">
      <w:pPr>
        <w:pStyle w:val="Alaprtelmezett"/>
        <w:ind w:left="609"/>
        <w:jc w:val="both"/>
      </w:pPr>
    </w:p>
    <w:p w:rsidR="007A32D4" w:rsidRDefault="00332DF6">
      <w:pPr>
        <w:pStyle w:val="Alaprtelmezett"/>
        <w:ind w:left="709" w:hanging="142"/>
        <w:jc w:val="both"/>
      </w:pPr>
      <w:proofErr w:type="gramStart"/>
      <w:r>
        <w:rPr>
          <w:rFonts w:cs="Times New Roman"/>
          <w:iCs/>
          <w:sz w:val="22"/>
          <w:szCs w:val="22"/>
        </w:rPr>
        <w:t>a</w:t>
      </w:r>
      <w:proofErr w:type="gramEnd"/>
      <w:r>
        <w:rPr>
          <w:rFonts w:cs="Times New Roman"/>
          <w:iCs/>
          <w:sz w:val="22"/>
          <w:szCs w:val="22"/>
        </w:rPr>
        <w:t xml:space="preserve">) </w:t>
      </w:r>
      <w:r>
        <w:rPr>
          <w:rFonts w:cs="Times New Roman"/>
          <w:sz w:val="22"/>
          <w:szCs w:val="22"/>
        </w:rPr>
        <w:t>határozott idejű megbízatás esetén a megbízás időtartamának lejártával;</w:t>
      </w:r>
    </w:p>
    <w:p w:rsidR="007A32D4" w:rsidRDefault="00332DF6">
      <w:pPr>
        <w:pStyle w:val="Alaprtelmezett"/>
        <w:ind w:left="709" w:hanging="142"/>
        <w:jc w:val="both"/>
      </w:pPr>
      <w:r>
        <w:rPr>
          <w:rFonts w:cs="Times New Roman"/>
          <w:iCs/>
          <w:sz w:val="22"/>
          <w:szCs w:val="22"/>
        </w:rPr>
        <w:t xml:space="preserve">b) </w:t>
      </w:r>
      <w:r>
        <w:rPr>
          <w:rFonts w:cs="Times New Roman"/>
          <w:sz w:val="22"/>
          <w:szCs w:val="22"/>
        </w:rPr>
        <w:t>megszüntető feltételhez kötött megbízatás esetén a feltétel bekövetkezésével;</w:t>
      </w:r>
    </w:p>
    <w:p w:rsidR="007A32D4" w:rsidRDefault="00332DF6">
      <w:pPr>
        <w:pStyle w:val="Alaprtelmezett"/>
        <w:ind w:left="709" w:hanging="142"/>
        <w:jc w:val="both"/>
      </w:pPr>
      <w:r>
        <w:rPr>
          <w:rFonts w:cs="Times New Roman"/>
          <w:i/>
          <w:iCs/>
          <w:sz w:val="22"/>
          <w:szCs w:val="22"/>
        </w:rPr>
        <w:t xml:space="preserve">c) </w:t>
      </w:r>
      <w:r>
        <w:rPr>
          <w:rFonts w:cs="Times New Roman"/>
          <w:sz w:val="22"/>
          <w:szCs w:val="22"/>
        </w:rPr>
        <w:t>visszahívással;</w:t>
      </w:r>
    </w:p>
    <w:p w:rsidR="007A32D4" w:rsidRDefault="00332DF6">
      <w:pPr>
        <w:pStyle w:val="Alaprtelmezett"/>
        <w:ind w:left="709" w:hanging="142"/>
        <w:jc w:val="both"/>
      </w:pPr>
      <w:r>
        <w:rPr>
          <w:rFonts w:cs="Times New Roman"/>
          <w:i/>
          <w:iCs/>
          <w:sz w:val="22"/>
          <w:szCs w:val="22"/>
        </w:rPr>
        <w:t xml:space="preserve">d) </w:t>
      </w:r>
      <w:r>
        <w:rPr>
          <w:rFonts w:cs="Times New Roman"/>
          <w:sz w:val="22"/>
          <w:szCs w:val="22"/>
        </w:rPr>
        <w:t>lemondással;</w:t>
      </w:r>
    </w:p>
    <w:p w:rsidR="007A32D4" w:rsidRDefault="00332DF6">
      <w:pPr>
        <w:pStyle w:val="Alaprtelmezett"/>
        <w:ind w:left="709" w:hanging="142"/>
        <w:jc w:val="both"/>
      </w:pPr>
      <w:proofErr w:type="gramStart"/>
      <w:r>
        <w:rPr>
          <w:rFonts w:cs="Times New Roman"/>
          <w:i/>
          <w:iCs/>
          <w:sz w:val="22"/>
          <w:szCs w:val="22"/>
        </w:rPr>
        <w:t>e</w:t>
      </w:r>
      <w:proofErr w:type="gramEnd"/>
      <w:r>
        <w:rPr>
          <w:rFonts w:cs="Times New Roman"/>
          <w:i/>
          <w:iCs/>
          <w:sz w:val="22"/>
          <w:szCs w:val="22"/>
        </w:rPr>
        <w:t xml:space="preserve">) </w:t>
      </w:r>
      <w:r>
        <w:rPr>
          <w:rFonts w:cs="Times New Roman"/>
          <w:sz w:val="22"/>
          <w:szCs w:val="22"/>
        </w:rPr>
        <w:t>a vezető tisztségviselő halálával vagy jogutód nélküli megszűnésével;</w:t>
      </w:r>
    </w:p>
    <w:p w:rsidR="007A32D4" w:rsidRDefault="00332DF6">
      <w:pPr>
        <w:pStyle w:val="Alaprtelmezett"/>
        <w:ind w:left="709" w:hanging="142"/>
        <w:jc w:val="both"/>
      </w:pPr>
      <w:proofErr w:type="gramStart"/>
      <w:r>
        <w:rPr>
          <w:rFonts w:cs="Times New Roman"/>
          <w:i/>
          <w:iCs/>
          <w:sz w:val="22"/>
          <w:szCs w:val="22"/>
        </w:rPr>
        <w:t>f</w:t>
      </w:r>
      <w:proofErr w:type="gramEnd"/>
      <w:r>
        <w:rPr>
          <w:rFonts w:cs="Times New Roman"/>
          <w:i/>
          <w:iCs/>
          <w:sz w:val="22"/>
          <w:szCs w:val="22"/>
        </w:rPr>
        <w:t xml:space="preserve">) </w:t>
      </w:r>
      <w:r>
        <w:rPr>
          <w:rFonts w:cs="Times New Roman"/>
          <w:sz w:val="22"/>
          <w:szCs w:val="22"/>
        </w:rPr>
        <w:t>a vezető tisztségviselő cselekvőképességének a tevékenysége ellátásához szükséges körben történő korlátozásával;</w:t>
      </w:r>
    </w:p>
    <w:p w:rsidR="007A32D4" w:rsidRDefault="00332DF6">
      <w:pPr>
        <w:pStyle w:val="Alaprtelmezett"/>
        <w:ind w:left="709" w:hanging="142"/>
        <w:jc w:val="both"/>
      </w:pPr>
      <w:proofErr w:type="gramStart"/>
      <w:r>
        <w:rPr>
          <w:rFonts w:cs="Times New Roman"/>
          <w:i/>
          <w:iCs/>
          <w:sz w:val="22"/>
          <w:szCs w:val="22"/>
        </w:rPr>
        <w:t>g</w:t>
      </w:r>
      <w:proofErr w:type="gramEnd"/>
      <w:r>
        <w:rPr>
          <w:rFonts w:cs="Times New Roman"/>
          <w:i/>
          <w:iCs/>
          <w:sz w:val="22"/>
          <w:szCs w:val="22"/>
        </w:rPr>
        <w:t xml:space="preserve">) </w:t>
      </w:r>
      <w:r>
        <w:rPr>
          <w:rFonts w:cs="Times New Roman"/>
          <w:sz w:val="22"/>
          <w:szCs w:val="22"/>
        </w:rPr>
        <w:t>a vezető tisztségviselővel szembeni kizáró vagy összeférhetetlenségi ok bekövetkeztével.</w:t>
      </w:r>
    </w:p>
    <w:p w:rsidR="007A32D4" w:rsidRDefault="007A32D4">
      <w:pPr>
        <w:pStyle w:val="Alaprtelmezett"/>
        <w:ind w:left="709" w:hanging="142"/>
        <w:jc w:val="both"/>
      </w:pPr>
    </w:p>
    <w:p w:rsidR="007A32D4" w:rsidRDefault="00332DF6">
      <w:pPr>
        <w:pStyle w:val="Alaprtelmezett"/>
        <w:numPr>
          <w:ilvl w:val="0"/>
          <w:numId w:val="5"/>
        </w:numPr>
        <w:jc w:val="both"/>
      </w:pPr>
      <w:r>
        <w:rPr>
          <w:rFonts w:cs="Times New Roman"/>
          <w:sz w:val="22"/>
          <w:szCs w:val="22"/>
        </w:rPr>
        <w:t>A közgyűlés a vezető tisztségviselőt bármikor, indokolás nélkül visszahívhatja.</w:t>
      </w:r>
    </w:p>
    <w:p w:rsidR="007A32D4" w:rsidRDefault="007A32D4">
      <w:pPr>
        <w:pStyle w:val="Alaprtelmezett"/>
        <w:ind w:left="609"/>
        <w:jc w:val="both"/>
      </w:pPr>
    </w:p>
    <w:p w:rsidR="007A32D4" w:rsidRDefault="00332DF6">
      <w:pPr>
        <w:pStyle w:val="Alaprtelmezett"/>
        <w:numPr>
          <w:ilvl w:val="0"/>
          <w:numId w:val="5"/>
        </w:numPr>
        <w:jc w:val="both"/>
      </w:pPr>
      <w:r>
        <w:rPr>
          <w:rFonts w:cs="Times New Roman"/>
          <w:sz w:val="22"/>
          <w:szCs w:val="22"/>
        </w:rPr>
        <w:t>A vezető tisztségviselő megbízatásáról az Egyesülethez címzett, másik vezető tisztségviselőjéhez vagy döntéshozó szervéhez intézett nyilatkozattal bármikor lemondhat.</w:t>
      </w:r>
    </w:p>
    <w:p w:rsidR="007A32D4" w:rsidRDefault="007A32D4">
      <w:pPr>
        <w:pStyle w:val="Listaszerbekezds"/>
      </w:pPr>
    </w:p>
    <w:p w:rsidR="007A32D4" w:rsidRDefault="00332DF6">
      <w:pPr>
        <w:pStyle w:val="Alaprtelmezett"/>
        <w:numPr>
          <w:ilvl w:val="0"/>
          <w:numId w:val="5"/>
        </w:numPr>
        <w:jc w:val="both"/>
      </w:pPr>
      <w:r>
        <w:rPr>
          <w:rFonts w:cs="Times New Roman"/>
          <w:sz w:val="22"/>
          <w:szCs w:val="22"/>
        </w:rPr>
        <w:t xml:space="preserve"> Ha a jogi személy működőképessége ezt megkívánja, a lemondás az új vezető tisztségviselő kijelölésével vagy megválasztásával, ennek hiányában legkésőbb a bejelentéstől számított hatvanadik napon válik hatályossá.</w:t>
      </w:r>
    </w:p>
    <w:p w:rsidR="007A32D4" w:rsidRDefault="007A32D4">
      <w:pPr>
        <w:pStyle w:val="Listaszerbekezds"/>
      </w:pPr>
    </w:p>
    <w:p w:rsidR="007A32D4" w:rsidRDefault="00332DF6">
      <w:pPr>
        <w:pStyle w:val="Alaprtelmezett"/>
        <w:numPr>
          <w:ilvl w:val="0"/>
          <w:numId w:val="5"/>
        </w:numPr>
        <w:ind w:left="709" w:firstLine="0"/>
        <w:jc w:val="both"/>
      </w:pPr>
      <w:r>
        <w:rPr>
          <w:rFonts w:eastAsia="Times New Roman CE" w:cs="Times New Roman"/>
          <w:sz w:val="22"/>
          <w:szCs w:val="22"/>
        </w:rPr>
        <w:t xml:space="preserve">Az Elnökség határozathozatalában nem vehet részt az a személy, </w:t>
      </w:r>
      <w:proofErr w:type="gramStart"/>
      <w:r>
        <w:rPr>
          <w:rFonts w:eastAsia="Times New Roman CE" w:cs="Times New Roman"/>
          <w:sz w:val="22"/>
          <w:szCs w:val="22"/>
        </w:rPr>
        <w:t>aki</w:t>
      </w:r>
      <w:proofErr w:type="gramEnd"/>
      <w:r>
        <w:rPr>
          <w:rFonts w:eastAsia="Times New Roman CE" w:cs="Times New Roman"/>
          <w:sz w:val="22"/>
          <w:szCs w:val="22"/>
        </w:rPr>
        <w:t xml:space="preserve"> vagy akinek közeli hozzátartozója [Ptk. 8.1. § 1</w:t>
      </w:r>
      <w:r>
        <w:rPr>
          <w:rFonts w:eastAsia="Times New Roman CE" w:cs="Times New Roman"/>
          <w:i/>
          <w:iCs/>
          <w:sz w:val="22"/>
          <w:szCs w:val="22"/>
        </w:rPr>
        <w:t xml:space="preserve">) </w:t>
      </w:r>
      <w:r>
        <w:rPr>
          <w:rFonts w:eastAsia="Times New Roman CE" w:cs="Times New Roman"/>
          <w:sz w:val="22"/>
          <w:szCs w:val="22"/>
        </w:rPr>
        <w:t>pont], élettársa (a továbbiakban együtt: hozzátartozó) a határozat alapján</w:t>
      </w:r>
    </w:p>
    <w:p w:rsidR="007A32D4" w:rsidRDefault="00332DF6">
      <w:pPr>
        <w:pStyle w:val="Alaprtelmezett"/>
        <w:ind w:left="975" w:hanging="435"/>
      </w:pPr>
      <w:r>
        <w:rPr>
          <w:rFonts w:eastAsia="Times New Roman CE" w:cs="Times New Roman"/>
          <w:i/>
          <w:iCs/>
          <w:sz w:val="22"/>
          <w:szCs w:val="22"/>
        </w:rPr>
        <w:t xml:space="preserve">      </w:t>
      </w:r>
      <w:proofErr w:type="gramStart"/>
      <w:r>
        <w:rPr>
          <w:rFonts w:eastAsia="Times New Roman CE" w:cs="Times New Roman"/>
          <w:i/>
          <w:iCs/>
          <w:sz w:val="22"/>
          <w:szCs w:val="22"/>
        </w:rPr>
        <w:t>a</w:t>
      </w:r>
      <w:proofErr w:type="gramEnd"/>
      <w:r>
        <w:rPr>
          <w:rFonts w:eastAsia="Times New Roman CE" w:cs="Times New Roman"/>
          <w:i/>
          <w:iCs/>
          <w:sz w:val="22"/>
          <w:szCs w:val="22"/>
        </w:rPr>
        <w:t xml:space="preserve">) </w:t>
      </w:r>
      <w:r>
        <w:rPr>
          <w:rFonts w:eastAsia="Times New Roman CE" w:cs="Times New Roman"/>
          <w:sz w:val="22"/>
          <w:szCs w:val="22"/>
        </w:rPr>
        <w:t>kötelezettség vagy felelősség alól mentesül, vagy</w:t>
      </w:r>
    </w:p>
    <w:p w:rsidR="007A32D4" w:rsidRDefault="00332DF6">
      <w:pPr>
        <w:pStyle w:val="Alaprtelmezett"/>
        <w:ind w:left="975" w:hanging="435"/>
      </w:pPr>
      <w:r>
        <w:rPr>
          <w:rFonts w:eastAsia="Times New Roman CE" w:cs="Times New Roman"/>
          <w:i/>
          <w:iCs/>
          <w:sz w:val="22"/>
          <w:szCs w:val="22"/>
        </w:rPr>
        <w:t xml:space="preserve">      b) </w:t>
      </w:r>
      <w:r>
        <w:rPr>
          <w:rFonts w:eastAsia="Times New Roman CE" w:cs="Times New Roman"/>
          <w:sz w:val="22"/>
          <w:szCs w:val="22"/>
        </w:rPr>
        <w:t xml:space="preserve">bármilyen más előnyben részesül, </w:t>
      </w:r>
    </w:p>
    <w:p w:rsidR="007A32D4" w:rsidRDefault="00332DF6">
      <w:pPr>
        <w:pStyle w:val="Alaprtelmezett"/>
        <w:ind w:left="975" w:hanging="435"/>
      </w:pPr>
      <w:r>
        <w:rPr>
          <w:rFonts w:eastAsia="Times New Roman CE" w:cs="Times New Roman"/>
          <w:i/>
          <w:iCs/>
          <w:sz w:val="22"/>
          <w:szCs w:val="22"/>
        </w:rPr>
        <w:t xml:space="preserve">      c) </w:t>
      </w:r>
      <w:r>
        <w:rPr>
          <w:rFonts w:eastAsia="Times New Roman CE" w:cs="Times New Roman"/>
          <w:sz w:val="22"/>
          <w:szCs w:val="22"/>
        </w:rPr>
        <w:t>illetve a megkötendő jogügyletben egyébként érdekelt.</w:t>
      </w:r>
    </w:p>
    <w:p w:rsidR="00332DF6" w:rsidRPr="00332DF6" w:rsidRDefault="00332DF6">
      <w:pPr>
        <w:pStyle w:val="Cmsor1"/>
        <w:spacing w:before="120"/>
        <w:ind w:left="0" w:firstLine="15"/>
        <w:jc w:val="center"/>
      </w:pPr>
    </w:p>
    <w:p w:rsidR="007A32D4" w:rsidRDefault="00332DF6">
      <w:pPr>
        <w:pStyle w:val="Cmsor1"/>
        <w:spacing w:before="120"/>
        <w:ind w:left="0" w:firstLine="15"/>
        <w:jc w:val="center"/>
      </w:pPr>
      <w:r>
        <w:rPr>
          <w:rFonts w:eastAsia="Times New Roman CE" w:cs="Times New Roman"/>
          <w:caps/>
          <w:sz w:val="22"/>
          <w:szCs w:val="22"/>
        </w:rPr>
        <w:t>8.§.  A VEZETŐ TISZTSÉGVISELŐK JOGKÖRE</w:t>
      </w:r>
    </w:p>
    <w:p w:rsidR="007A32D4" w:rsidRDefault="00332DF6">
      <w:pPr>
        <w:pStyle w:val="Alaprtelmezett"/>
        <w:tabs>
          <w:tab w:val="left" w:pos="1106"/>
          <w:tab w:val="left" w:pos="1503"/>
          <w:tab w:val="left" w:pos="1900"/>
          <w:tab w:val="left" w:pos="1985"/>
        </w:tabs>
        <w:ind w:left="397" w:hanging="397"/>
        <w:jc w:val="both"/>
      </w:pPr>
      <w:r>
        <w:rPr>
          <w:rFonts w:eastAsia="Garamond" w:cs="Times New Roman"/>
          <w:sz w:val="22"/>
          <w:szCs w:val="22"/>
        </w:rPr>
        <w:t>1)</w:t>
      </w:r>
      <w:r>
        <w:rPr>
          <w:rFonts w:eastAsia="Garamond" w:cs="Times New Roman"/>
          <w:sz w:val="22"/>
          <w:szCs w:val="22"/>
        </w:rPr>
        <w:tab/>
      </w:r>
      <w:r>
        <w:rPr>
          <w:rFonts w:eastAsia="Times New Roman CE" w:cs="Times New Roman"/>
          <w:color w:val="000000"/>
          <w:sz w:val="22"/>
          <w:szCs w:val="22"/>
          <w:u w:val="single"/>
        </w:rPr>
        <w:t>Az Elnök</w:t>
      </w:r>
    </w:p>
    <w:p w:rsidR="007A32D4" w:rsidRDefault="00332DF6">
      <w:pPr>
        <w:pStyle w:val="Alaprtelmezett"/>
        <w:tabs>
          <w:tab w:val="left" w:pos="1775"/>
          <w:tab w:val="left" w:pos="2841"/>
          <w:tab w:val="left" w:pos="3907"/>
          <w:tab w:val="left" w:pos="5330"/>
          <w:tab w:val="left" w:pos="5332"/>
        </w:tabs>
        <w:ind w:left="1066" w:hanging="357"/>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önállóan képviseli az Egyesületet;</w:t>
      </w:r>
    </w:p>
    <w:p w:rsidR="007A32D4" w:rsidRDefault="00332DF6">
      <w:pPr>
        <w:pStyle w:val="Alaprtelmezett"/>
        <w:tabs>
          <w:tab w:val="left" w:pos="1777"/>
          <w:tab w:val="left" w:pos="2845"/>
          <w:tab w:val="left" w:pos="3913"/>
          <w:tab w:val="left" w:pos="5340"/>
        </w:tabs>
        <w:spacing w:line="283" w:lineRule="exact"/>
        <w:ind w:left="1068" w:hanging="36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előkészíti a Közgyűlés és az Elnökség üléseit és gondoskodik a hozott határozatok végrehajtásáról;</w:t>
      </w:r>
    </w:p>
    <w:p w:rsidR="007A32D4" w:rsidRDefault="00332DF6">
      <w:pPr>
        <w:pStyle w:val="Alaprtelmezett"/>
        <w:tabs>
          <w:tab w:val="left" w:pos="1777"/>
          <w:tab w:val="left" w:pos="2845"/>
          <w:tab w:val="left" w:pos="3913"/>
          <w:tab w:val="left" w:pos="5340"/>
        </w:tabs>
        <w:spacing w:line="283" w:lineRule="exact"/>
        <w:ind w:left="1068" w:hanging="360"/>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végzi az Egyesület adminisztratív, ügyviteli feladatait;</w:t>
      </w:r>
    </w:p>
    <w:p w:rsidR="007A32D4" w:rsidRDefault="00332DF6">
      <w:pPr>
        <w:pStyle w:val="Alaprtelmezett"/>
        <w:tabs>
          <w:tab w:val="left" w:pos="1777"/>
          <w:tab w:val="left" w:pos="2845"/>
          <w:tab w:val="left" w:pos="3913"/>
          <w:tab w:val="left" w:pos="5340"/>
        </w:tabs>
        <w:spacing w:before="5" w:line="283" w:lineRule="exact"/>
        <w:ind w:left="1068" w:hanging="360"/>
        <w:jc w:val="both"/>
      </w:pPr>
      <w:r>
        <w:rPr>
          <w:rFonts w:eastAsia="Times New Roman CE" w:cs="Times New Roman"/>
          <w:sz w:val="22"/>
          <w:szCs w:val="22"/>
        </w:rPr>
        <w:t>d)</w:t>
      </w:r>
      <w:r>
        <w:rPr>
          <w:rFonts w:eastAsia="Times New Roman CE" w:cs="Times New Roman"/>
          <w:sz w:val="22"/>
          <w:szCs w:val="22"/>
        </w:rPr>
        <w:tab/>
      </w:r>
      <w:r>
        <w:rPr>
          <w:rFonts w:eastAsia="Times New Roman CE" w:cs="Times New Roman"/>
          <w:color w:val="000000"/>
          <w:sz w:val="22"/>
          <w:szCs w:val="22"/>
        </w:rPr>
        <w:t>biztosítja a szükséges személyi, tárgyi, ügyviteli, ügykezelési feltételeket;</w:t>
      </w:r>
    </w:p>
    <w:p w:rsidR="007A32D4" w:rsidRDefault="00332DF6">
      <w:pPr>
        <w:pStyle w:val="Alaprtelmezett"/>
        <w:tabs>
          <w:tab w:val="left" w:pos="1777"/>
          <w:tab w:val="left" w:pos="2845"/>
          <w:tab w:val="left" w:pos="3913"/>
          <w:tab w:val="left" w:pos="5340"/>
        </w:tabs>
        <w:spacing w:line="283" w:lineRule="exact"/>
        <w:ind w:left="1068" w:hanging="360"/>
        <w:jc w:val="both"/>
      </w:pPr>
      <w:proofErr w:type="gramStart"/>
      <w:r>
        <w:rPr>
          <w:rFonts w:eastAsia="Times New Roman CE" w:cs="Times New Roman"/>
          <w:sz w:val="22"/>
          <w:szCs w:val="22"/>
        </w:rPr>
        <w:t>e</w:t>
      </w:r>
      <w:proofErr w:type="gramEnd"/>
      <w:r>
        <w:rPr>
          <w:rFonts w:eastAsia="Times New Roman CE" w:cs="Times New Roman"/>
          <w:sz w:val="22"/>
          <w:szCs w:val="22"/>
        </w:rPr>
        <w:t>)</w:t>
      </w:r>
      <w:r>
        <w:rPr>
          <w:rFonts w:eastAsia="Times New Roman CE" w:cs="Times New Roman"/>
          <w:sz w:val="22"/>
          <w:szCs w:val="22"/>
        </w:rPr>
        <w:tab/>
      </w:r>
      <w:bookmarkStart w:id="2" w:name="_GoBack1"/>
      <w:bookmarkEnd w:id="2"/>
      <w:r>
        <w:rPr>
          <w:rFonts w:eastAsia="Times New Roman CE" w:cs="Times New Roman"/>
          <w:color w:val="000000"/>
          <w:sz w:val="22"/>
          <w:szCs w:val="22"/>
        </w:rPr>
        <w:t>gondoskodik az Elnökség működtetéséről;</w:t>
      </w:r>
    </w:p>
    <w:p w:rsidR="007A32D4" w:rsidRDefault="007A32D4">
      <w:pPr>
        <w:pStyle w:val="Alaprtelmezett"/>
        <w:spacing w:line="283" w:lineRule="exact"/>
        <w:jc w:val="both"/>
      </w:pPr>
    </w:p>
    <w:p w:rsidR="007A32D4" w:rsidRDefault="00332DF6">
      <w:pPr>
        <w:pStyle w:val="Alaprtelmezett"/>
        <w:spacing w:line="283" w:lineRule="exact"/>
        <w:ind w:left="735"/>
        <w:jc w:val="both"/>
      </w:pPr>
      <w:r>
        <w:rPr>
          <w:rFonts w:eastAsia="Times New Roman CE" w:cs="Times New Roman"/>
          <w:color w:val="000000"/>
          <w:sz w:val="22"/>
          <w:szCs w:val="22"/>
        </w:rPr>
        <w:t>Az Elnököt távolléte vagy akadályoztatása esetén a titkár helyettesíti, aki ilyenkor képviseli is az Egyesületet azzal, hogy az Egyesület nevében írásbeli nyilatkozat megtételére a gazdasági titkárral együttesen jogosult.</w:t>
      </w:r>
    </w:p>
    <w:p w:rsidR="007A32D4" w:rsidRDefault="007A32D4">
      <w:pPr>
        <w:pStyle w:val="Alaprtelmezett"/>
        <w:spacing w:line="283" w:lineRule="exact"/>
      </w:pPr>
    </w:p>
    <w:p w:rsidR="007A32D4" w:rsidRDefault="00332DF6">
      <w:pPr>
        <w:pStyle w:val="Alaprtelmezett"/>
        <w:tabs>
          <w:tab w:val="left" w:pos="397"/>
        </w:tabs>
        <w:spacing w:line="283" w:lineRule="exact"/>
        <w:jc w:val="both"/>
      </w:pPr>
      <w:r>
        <w:rPr>
          <w:rFonts w:eastAsia="Garamond" w:cs="Times New Roman"/>
          <w:sz w:val="22"/>
          <w:szCs w:val="22"/>
        </w:rPr>
        <w:t xml:space="preserve">2)   </w:t>
      </w:r>
      <w:r>
        <w:rPr>
          <w:rFonts w:eastAsia="Times New Roman CE" w:cs="Times New Roman"/>
          <w:color w:val="000000"/>
          <w:sz w:val="22"/>
          <w:szCs w:val="22"/>
          <w:u w:val="single"/>
        </w:rPr>
        <w:t>Titkár</w:t>
      </w:r>
    </w:p>
    <w:p w:rsidR="007A32D4" w:rsidRDefault="00332DF6">
      <w:pPr>
        <w:pStyle w:val="Alaprtelmezett"/>
        <w:tabs>
          <w:tab w:val="left" w:pos="1429"/>
          <w:tab w:val="left" w:pos="2149"/>
          <w:tab w:val="left" w:pos="2869"/>
          <w:tab w:val="left" w:pos="4020"/>
        </w:tabs>
        <w:spacing w:line="283" w:lineRule="exact"/>
        <w:ind w:left="720" w:firstLine="3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Az Elnök  munkáját segítve végzi az Egyesület adminisztratív, ügyviteli feladatait;</w:t>
      </w:r>
    </w:p>
    <w:p w:rsidR="007A32D4" w:rsidRDefault="00332DF6">
      <w:pPr>
        <w:pStyle w:val="Alaprtelmezett"/>
        <w:tabs>
          <w:tab w:val="left" w:pos="1429"/>
          <w:tab w:val="left" w:pos="2149"/>
          <w:tab w:val="left" w:pos="2869"/>
          <w:tab w:val="left" w:pos="4020"/>
        </w:tabs>
        <w:spacing w:line="283" w:lineRule="exact"/>
        <w:ind w:left="720" w:firstLine="30"/>
        <w:jc w:val="both"/>
      </w:pPr>
      <w:r>
        <w:rPr>
          <w:rFonts w:eastAsia="Times New Roman CE" w:cs="Times New Roman"/>
          <w:sz w:val="22"/>
          <w:szCs w:val="22"/>
        </w:rPr>
        <w:t>b)</w:t>
      </w:r>
      <w:r>
        <w:rPr>
          <w:rFonts w:eastAsia="Times New Roman CE" w:cs="Times New Roman"/>
          <w:sz w:val="22"/>
          <w:szCs w:val="22"/>
        </w:rPr>
        <w:tab/>
      </w:r>
      <w:r>
        <w:rPr>
          <w:rFonts w:eastAsia="Times New Roman CE" w:cs="Times New Roman"/>
          <w:color w:val="000000"/>
          <w:sz w:val="22"/>
          <w:szCs w:val="22"/>
        </w:rPr>
        <w:t>közreműködik a szükséges személyi, tárgyi, ügyviteli, ügykezelési feltételek megvalósításában;</w:t>
      </w:r>
    </w:p>
    <w:p w:rsidR="007A32D4" w:rsidRDefault="00332DF6">
      <w:pPr>
        <w:pStyle w:val="Alaprtelmezett"/>
        <w:tabs>
          <w:tab w:val="left" w:pos="1429"/>
          <w:tab w:val="left" w:pos="2149"/>
          <w:tab w:val="left" w:pos="2869"/>
          <w:tab w:val="left" w:pos="4020"/>
        </w:tabs>
        <w:spacing w:line="283" w:lineRule="exact"/>
        <w:ind w:left="720" w:firstLine="30"/>
        <w:jc w:val="both"/>
      </w:pPr>
      <w:r>
        <w:rPr>
          <w:rFonts w:eastAsia="Times New Roman CE" w:cs="Times New Roman"/>
          <w:sz w:val="22"/>
          <w:szCs w:val="22"/>
        </w:rPr>
        <w:t>c)</w:t>
      </w:r>
      <w:r>
        <w:rPr>
          <w:rFonts w:eastAsia="Times New Roman CE" w:cs="Times New Roman"/>
          <w:sz w:val="22"/>
          <w:szCs w:val="22"/>
        </w:rPr>
        <w:tab/>
      </w:r>
      <w:r>
        <w:rPr>
          <w:rFonts w:eastAsia="Times New Roman CE" w:cs="Times New Roman"/>
          <w:color w:val="000000"/>
          <w:sz w:val="22"/>
          <w:szCs w:val="22"/>
        </w:rPr>
        <w:t>gondoskodik az Elnökség működtetéséről.</w:t>
      </w:r>
    </w:p>
    <w:p w:rsidR="007A32D4" w:rsidRDefault="00332DF6">
      <w:pPr>
        <w:pStyle w:val="Alaprtelmezett"/>
        <w:tabs>
          <w:tab w:val="left" w:pos="1429"/>
          <w:tab w:val="left" w:pos="2149"/>
          <w:tab w:val="left" w:pos="2869"/>
          <w:tab w:val="left" w:pos="4020"/>
        </w:tabs>
        <w:spacing w:line="283" w:lineRule="exact"/>
        <w:ind w:left="720" w:firstLine="30"/>
        <w:jc w:val="both"/>
      </w:pPr>
      <w:r>
        <w:rPr>
          <w:rFonts w:eastAsia="Times New Roman CE" w:cs="Times New Roman"/>
          <w:sz w:val="22"/>
          <w:szCs w:val="22"/>
        </w:rPr>
        <w:t>d)</w:t>
      </w:r>
      <w:r>
        <w:rPr>
          <w:rFonts w:eastAsia="Times New Roman CE" w:cs="Times New Roman"/>
          <w:sz w:val="22"/>
          <w:szCs w:val="22"/>
        </w:rPr>
        <w:tab/>
      </w:r>
      <w:r>
        <w:rPr>
          <w:rFonts w:eastAsia="Times New Roman CE" w:cs="Times New Roman"/>
          <w:color w:val="000000"/>
          <w:sz w:val="22"/>
          <w:szCs w:val="22"/>
        </w:rPr>
        <w:t>akadályoztatása távolléte esetén teljes jogkörrel helyettesíti az Elnököt.</w:t>
      </w:r>
    </w:p>
    <w:p w:rsidR="007A32D4" w:rsidRDefault="007A32D4">
      <w:pPr>
        <w:pStyle w:val="Alaprtelmezett"/>
        <w:spacing w:line="283" w:lineRule="exact"/>
        <w:ind w:left="720"/>
        <w:jc w:val="both"/>
      </w:pPr>
    </w:p>
    <w:p w:rsidR="007A32D4" w:rsidRDefault="00332DF6">
      <w:pPr>
        <w:pStyle w:val="Alaprtelmezett"/>
        <w:spacing w:line="283" w:lineRule="exact"/>
        <w:jc w:val="both"/>
      </w:pPr>
      <w:r>
        <w:rPr>
          <w:rFonts w:eastAsia="Garamond" w:cs="Times New Roman"/>
          <w:sz w:val="22"/>
          <w:szCs w:val="22"/>
        </w:rPr>
        <w:t xml:space="preserve">3)    </w:t>
      </w:r>
      <w:r>
        <w:rPr>
          <w:rFonts w:eastAsia="Times New Roman CE" w:cs="Times New Roman"/>
          <w:color w:val="000000"/>
          <w:sz w:val="22"/>
          <w:szCs w:val="22"/>
          <w:u w:val="single"/>
        </w:rPr>
        <w:t>A gazdasági titkár</w:t>
      </w:r>
    </w:p>
    <w:p w:rsidR="007A32D4" w:rsidRDefault="00332DF6">
      <w:pPr>
        <w:pStyle w:val="Alaprtelmezett"/>
        <w:tabs>
          <w:tab w:val="left" w:pos="1729"/>
          <w:tab w:val="left" w:pos="2749"/>
          <w:tab w:val="left" w:pos="3769"/>
          <w:tab w:val="left" w:pos="5535"/>
        </w:tabs>
        <w:spacing w:line="283" w:lineRule="exact"/>
        <w:ind w:left="1020" w:hanging="240"/>
        <w:jc w:val="both"/>
      </w:pPr>
      <w:proofErr w:type="gramStart"/>
      <w:r>
        <w:rPr>
          <w:rFonts w:eastAsia="Times New Roman CE" w:cs="Times New Roman"/>
          <w:sz w:val="22"/>
          <w:szCs w:val="22"/>
        </w:rPr>
        <w:t>a</w:t>
      </w:r>
      <w:proofErr w:type="gramEnd"/>
      <w:r>
        <w:rPr>
          <w:rFonts w:eastAsia="Times New Roman CE" w:cs="Times New Roman"/>
          <w:sz w:val="22"/>
          <w:szCs w:val="22"/>
        </w:rPr>
        <w:t>)</w:t>
      </w:r>
      <w:r>
        <w:rPr>
          <w:rFonts w:eastAsia="Times New Roman CE" w:cs="Times New Roman"/>
          <w:sz w:val="22"/>
          <w:szCs w:val="22"/>
        </w:rPr>
        <w:tab/>
      </w:r>
      <w:r>
        <w:rPr>
          <w:rFonts w:eastAsia="Times New Roman CE" w:cs="Times New Roman"/>
          <w:color w:val="000000"/>
          <w:sz w:val="22"/>
          <w:szCs w:val="22"/>
        </w:rPr>
        <w:t>gondoskodik a gazdálkodási terv alapján a vezetőség által jóváhagyott összegek tervszerű felhasználásáról.</w:t>
      </w:r>
    </w:p>
    <w:p w:rsidR="007A32D4" w:rsidRDefault="00332DF6">
      <w:pPr>
        <w:pStyle w:val="Cmsor1"/>
        <w:spacing w:before="120"/>
        <w:jc w:val="center"/>
      </w:pPr>
      <w:r>
        <w:rPr>
          <w:rFonts w:eastAsia="Times New Roman CE" w:cs="Times New Roman"/>
          <w:caps/>
          <w:sz w:val="22"/>
          <w:szCs w:val="22"/>
        </w:rPr>
        <w:t>9.§.  AZ EGYESÜLET GAZDÁLKODÁSA</w:t>
      </w:r>
    </w:p>
    <w:p w:rsidR="007A32D4" w:rsidRDefault="00332DF6">
      <w:pPr>
        <w:pStyle w:val="Alaprtelmezett"/>
        <w:numPr>
          <w:ilvl w:val="0"/>
          <w:numId w:val="12"/>
        </w:numPr>
        <w:spacing w:before="120" w:after="120"/>
        <w:ind w:left="426" w:hanging="426"/>
        <w:jc w:val="both"/>
      </w:pPr>
      <w:r>
        <w:rPr>
          <w:rFonts w:eastAsia="Times New Roman CE" w:cs="Times New Roman"/>
          <w:color w:val="000000"/>
          <w:sz w:val="22"/>
          <w:szCs w:val="22"/>
        </w:rPr>
        <w:t xml:space="preserve">A Elnök az egyesület 10.000 Ft-ot meghaladó pénzeszközeit bankszámlán köteles kezelni. A bankszámla felett az Egyesület nevében </w:t>
      </w:r>
      <w:proofErr w:type="gramStart"/>
      <w:r>
        <w:rPr>
          <w:rFonts w:eastAsia="Times New Roman CE" w:cs="Times New Roman"/>
          <w:color w:val="000000"/>
          <w:sz w:val="22"/>
          <w:szCs w:val="22"/>
        </w:rPr>
        <w:t>a</w:t>
      </w:r>
      <w:proofErr w:type="gramEnd"/>
      <w:r>
        <w:rPr>
          <w:rFonts w:eastAsia="Times New Roman CE" w:cs="Times New Roman"/>
          <w:color w:val="000000"/>
          <w:sz w:val="22"/>
          <w:szCs w:val="22"/>
        </w:rPr>
        <w:t xml:space="preserve"> Elnök és a gazdasági titkár együttes aláírási joggal jogosult rendelkezni.</w:t>
      </w:r>
    </w:p>
    <w:p w:rsidR="007A32D4" w:rsidRDefault="00332DF6">
      <w:pPr>
        <w:pStyle w:val="Alaprtelmezett"/>
        <w:numPr>
          <w:ilvl w:val="0"/>
          <w:numId w:val="12"/>
        </w:numPr>
        <w:spacing w:before="120" w:after="120"/>
        <w:ind w:left="426" w:hanging="465"/>
        <w:jc w:val="both"/>
      </w:pPr>
      <w:r>
        <w:rPr>
          <w:rFonts w:eastAsia="Times New Roman CE" w:cs="Times New Roman"/>
          <w:color w:val="000000"/>
          <w:sz w:val="22"/>
          <w:szCs w:val="22"/>
        </w:rPr>
        <w:t>Az Egyesület vagyoni, pénzügyi forrásai:</w:t>
      </w:r>
    </w:p>
    <w:p w:rsidR="007A32D4" w:rsidRDefault="00332DF6">
      <w:pPr>
        <w:pStyle w:val="Alaprtelmezett"/>
        <w:tabs>
          <w:tab w:val="left" w:pos="1489"/>
          <w:tab w:val="left" w:pos="2269"/>
          <w:tab w:val="left" w:pos="3049"/>
          <w:tab w:val="left" w:pos="3900"/>
        </w:tabs>
        <w:spacing w:line="283" w:lineRule="exact"/>
        <w:ind w:left="780" w:firstLine="60"/>
        <w:jc w:val="both"/>
      </w:pPr>
      <w:proofErr w:type="gramStart"/>
      <w:r>
        <w:rPr>
          <w:rFonts w:eastAsia="Times New Roman CE" w:cs="Times New Roman"/>
          <w:sz w:val="22"/>
          <w:szCs w:val="22"/>
        </w:rPr>
        <w:t>a</w:t>
      </w:r>
      <w:proofErr w:type="gramEnd"/>
      <w:r>
        <w:rPr>
          <w:rFonts w:eastAsia="Times New Roman CE" w:cs="Times New Roman"/>
          <w:sz w:val="22"/>
          <w:szCs w:val="22"/>
        </w:rPr>
        <w:t xml:space="preserve">)  </w:t>
      </w:r>
      <w:r>
        <w:rPr>
          <w:rFonts w:eastAsia="Times New Roman CE" w:cs="Times New Roman"/>
          <w:color w:val="000000"/>
          <w:sz w:val="22"/>
          <w:szCs w:val="22"/>
        </w:rPr>
        <w:t>tagdíjak;</w:t>
      </w:r>
    </w:p>
    <w:p w:rsidR="007A32D4" w:rsidRDefault="00332DF6">
      <w:pPr>
        <w:pStyle w:val="Alaprtelmezett"/>
        <w:tabs>
          <w:tab w:val="left" w:pos="1489"/>
          <w:tab w:val="left" w:pos="2269"/>
          <w:tab w:val="left" w:pos="3049"/>
          <w:tab w:val="left" w:pos="3900"/>
        </w:tabs>
        <w:spacing w:line="283" w:lineRule="exact"/>
        <w:ind w:left="780" w:firstLine="60"/>
        <w:jc w:val="both"/>
      </w:pPr>
      <w:r>
        <w:rPr>
          <w:rFonts w:cs="Times New Roman"/>
          <w:i/>
          <w:iCs/>
          <w:sz w:val="22"/>
          <w:szCs w:val="22"/>
        </w:rPr>
        <w:t xml:space="preserve">b) </w:t>
      </w:r>
      <w:r>
        <w:rPr>
          <w:rFonts w:cs="Times New Roman"/>
          <w:sz w:val="22"/>
          <w:szCs w:val="22"/>
        </w:rPr>
        <w:t>gazdasági-vállalkozási tevékenységből (szolgáltatás nyújtásából) származó bevétel;</w:t>
      </w:r>
    </w:p>
    <w:p w:rsidR="007A32D4" w:rsidRDefault="00332DF6">
      <w:pPr>
        <w:pStyle w:val="Alaprtelmezett"/>
        <w:ind w:left="1110" w:hanging="315"/>
        <w:jc w:val="both"/>
      </w:pPr>
      <w:r>
        <w:rPr>
          <w:rFonts w:cs="Times New Roman"/>
          <w:i/>
          <w:iCs/>
          <w:sz w:val="22"/>
          <w:szCs w:val="22"/>
        </w:rPr>
        <w:t xml:space="preserve"> c) </w:t>
      </w:r>
      <w:r>
        <w:rPr>
          <w:rFonts w:cs="Times New Roman"/>
          <w:sz w:val="22"/>
          <w:szCs w:val="22"/>
        </w:rPr>
        <w:t>a költségvetési támogatás:</w:t>
      </w:r>
    </w:p>
    <w:p w:rsidR="007A32D4" w:rsidRDefault="00332DF6">
      <w:pPr>
        <w:pStyle w:val="Alaprtelmezett"/>
        <w:ind w:left="1485" w:hanging="420"/>
        <w:jc w:val="both"/>
      </w:pPr>
      <w:proofErr w:type="spellStart"/>
      <w:r>
        <w:rPr>
          <w:rFonts w:cs="Times New Roman"/>
          <w:i/>
          <w:iCs/>
          <w:sz w:val="22"/>
          <w:szCs w:val="22"/>
        </w:rPr>
        <w:t>ca</w:t>
      </w:r>
      <w:proofErr w:type="spellEnd"/>
      <w:r>
        <w:rPr>
          <w:rFonts w:cs="Times New Roman"/>
          <w:i/>
          <w:iCs/>
          <w:sz w:val="22"/>
          <w:szCs w:val="22"/>
        </w:rPr>
        <w:t xml:space="preserve">) </w:t>
      </w:r>
      <w:r>
        <w:rPr>
          <w:rFonts w:cs="Times New Roman"/>
          <w:sz w:val="22"/>
          <w:szCs w:val="22"/>
        </w:rPr>
        <w:t>a pályázat útján, valamint egyedi döntéssel kapott költségvetési támogatás;</w:t>
      </w:r>
    </w:p>
    <w:p w:rsidR="007A32D4" w:rsidRDefault="00332DF6">
      <w:pPr>
        <w:pStyle w:val="Alaprtelmezett"/>
        <w:ind w:left="1485" w:hanging="420"/>
        <w:jc w:val="both"/>
      </w:pPr>
      <w:proofErr w:type="spellStart"/>
      <w:r>
        <w:rPr>
          <w:rFonts w:cs="Times New Roman"/>
          <w:i/>
          <w:iCs/>
          <w:sz w:val="22"/>
          <w:szCs w:val="22"/>
        </w:rPr>
        <w:t>cb</w:t>
      </w:r>
      <w:proofErr w:type="spellEnd"/>
      <w:r>
        <w:rPr>
          <w:rFonts w:cs="Times New Roman"/>
          <w:i/>
          <w:iCs/>
          <w:sz w:val="22"/>
          <w:szCs w:val="22"/>
        </w:rPr>
        <w:t xml:space="preserve">) </w:t>
      </w:r>
      <w:r>
        <w:rPr>
          <w:rFonts w:cs="Times New Roman"/>
          <w:sz w:val="22"/>
          <w:szCs w:val="22"/>
        </w:rPr>
        <w:t>az Európai Unió strukturális alapjaiból, illetve a Kohéziós Alapból származó, a költségvetésből juttatott támogatás;</w:t>
      </w:r>
    </w:p>
    <w:p w:rsidR="007A32D4" w:rsidRDefault="00332DF6">
      <w:pPr>
        <w:pStyle w:val="Alaprtelmezett"/>
        <w:ind w:left="1485" w:hanging="420"/>
        <w:jc w:val="both"/>
      </w:pPr>
      <w:r>
        <w:rPr>
          <w:rFonts w:cs="Times New Roman"/>
          <w:i/>
          <w:iCs/>
          <w:sz w:val="22"/>
          <w:szCs w:val="22"/>
        </w:rPr>
        <w:t xml:space="preserve">cc) </w:t>
      </w:r>
      <w:r>
        <w:rPr>
          <w:rFonts w:cs="Times New Roman"/>
          <w:sz w:val="22"/>
          <w:szCs w:val="22"/>
        </w:rPr>
        <w:t>az Európai Unió költségvetéséből vagy más államtól, nemzetközi szervezettől származó támogatás;</w:t>
      </w:r>
    </w:p>
    <w:p w:rsidR="007A32D4" w:rsidRDefault="00332DF6">
      <w:pPr>
        <w:pStyle w:val="Alaprtelmezett"/>
        <w:ind w:left="1485" w:hanging="420"/>
        <w:jc w:val="both"/>
      </w:pPr>
      <w:proofErr w:type="gramStart"/>
      <w:r>
        <w:rPr>
          <w:rFonts w:cs="Times New Roman"/>
          <w:i/>
          <w:iCs/>
          <w:sz w:val="22"/>
          <w:szCs w:val="22"/>
        </w:rPr>
        <w:t>cd</w:t>
      </w:r>
      <w:proofErr w:type="gramEnd"/>
      <w:r>
        <w:rPr>
          <w:rFonts w:cs="Times New Roman"/>
          <w:i/>
          <w:iCs/>
          <w:sz w:val="22"/>
          <w:szCs w:val="22"/>
        </w:rPr>
        <w:t xml:space="preserve">) </w:t>
      </w:r>
      <w:r>
        <w:rPr>
          <w:rFonts w:cs="Times New Roman"/>
          <w:sz w:val="22"/>
          <w:szCs w:val="22"/>
        </w:rPr>
        <w:t>a személyi jövedelemadó meghatározott részének az adózó rendelkezése szerint kiutalt összege;</w:t>
      </w:r>
    </w:p>
    <w:p w:rsidR="007A32D4" w:rsidRDefault="00332DF6">
      <w:pPr>
        <w:pStyle w:val="Alaprtelmezett"/>
        <w:ind w:left="1110" w:hanging="315"/>
        <w:jc w:val="both"/>
      </w:pPr>
      <w:r>
        <w:rPr>
          <w:rFonts w:cs="Times New Roman"/>
          <w:sz w:val="22"/>
          <w:szCs w:val="22"/>
        </w:rPr>
        <w:t>d</w:t>
      </w:r>
      <w:r>
        <w:rPr>
          <w:rFonts w:cs="Times New Roman"/>
          <w:i/>
          <w:iCs/>
          <w:sz w:val="22"/>
          <w:szCs w:val="22"/>
        </w:rPr>
        <w:t xml:space="preserve">) </w:t>
      </w:r>
      <w:r>
        <w:rPr>
          <w:rFonts w:cs="Times New Roman"/>
          <w:sz w:val="22"/>
          <w:szCs w:val="22"/>
        </w:rPr>
        <w:t>más szervezettől, illetve magánszemélytől kapott adomány;</w:t>
      </w:r>
    </w:p>
    <w:p w:rsidR="007A32D4" w:rsidRDefault="00332DF6">
      <w:pPr>
        <w:pStyle w:val="Alaprtelmezett"/>
        <w:ind w:left="1110" w:hanging="315"/>
        <w:jc w:val="both"/>
      </w:pPr>
      <w:proofErr w:type="gramStart"/>
      <w:r>
        <w:rPr>
          <w:rFonts w:cs="Times New Roman"/>
          <w:i/>
          <w:iCs/>
          <w:sz w:val="22"/>
          <w:szCs w:val="22"/>
        </w:rPr>
        <w:t>e</w:t>
      </w:r>
      <w:proofErr w:type="gramEnd"/>
      <w:r>
        <w:rPr>
          <w:rFonts w:cs="Times New Roman"/>
          <w:i/>
          <w:iCs/>
          <w:sz w:val="22"/>
          <w:szCs w:val="22"/>
        </w:rPr>
        <w:t xml:space="preserve">) </w:t>
      </w:r>
      <w:r>
        <w:rPr>
          <w:rFonts w:cs="Times New Roman"/>
          <w:sz w:val="22"/>
          <w:szCs w:val="22"/>
        </w:rPr>
        <w:t>befektetési tevékenységből származó bevétel;</w:t>
      </w:r>
    </w:p>
    <w:p w:rsidR="007A32D4" w:rsidRDefault="00332DF6">
      <w:pPr>
        <w:pStyle w:val="Alaprtelmezett"/>
        <w:ind w:left="1110" w:hanging="315"/>
        <w:jc w:val="both"/>
      </w:pPr>
      <w:proofErr w:type="gramStart"/>
      <w:r>
        <w:rPr>
          <w:rFonts w:cs="Times New Roman"/>
          <w:i/>
          <w:iCs/>
          <w:sz w:val="22"/>
          <w:szCs w:val="22"/>
        </w:rPr>
        <w:t>f</w:t>
      </w:r>
      <w:proofErr w:type="gramEnd"/>
      <w:r>
        <w:rPr>
          <w:rFonts w:cs="Times New Roman"/>
          <w:i/>
          <w:iCs/>
          <w:sz w:val="22"/>
          <w:szCs w:val="22"/>
        </w:rPr>
        <w:t xml:space="preserve">) </w:t>
      </w:r>
      <w:r>
        <w:rPr>
          <w:rFonts w:cs="Times New Roman"/>
          <w:sz w:val="22"/>
          <w:szCs w:val="22"/>
        </w:rPr>
        <w:t xml:space="preserve">az </w:t>
      </w:r>
      <w:r>
        <w:rPr>
          <w:rFonts w:cs="Times New Roman"/>
          <w:i/>
          <w:iCs/>
          <w:sz w:val="22"/>
          <w:szCs w:val="22"/>
        </w:rPr>
        <w:t xml:space="preserve">a)-e) </w:t>
      </w:r>
      <w:r>
        <w:rPr>
          <w:rFonts w:cs="Times New Roman"/>
          <w:sz w:val="22"/>
          <w:szCs w:val="22"/>
        </w:rPr>
        <w:t>pontok alá nem tartozó egyéb bevétel.</w:t>
      </w:r>
    </w:p>
    <w:p w:rsidR="007A32D4" w:rsidRDefault="007A32D4">
      <w:pPr>
        <w:pStyle w:val="Alaprtelmezett"/>
        <w:ind w:left="1110" w:hanging="315"/>
        <w:jc w:val="both"/>
      </w:pPr>
    </w:p>
    <w:p w:rsidR="007A32D4" w:rsidRDefault="00332DF6">
      <w:pPr>
        <w:pStyle w:val="Alaprtelmezett"/>
        <w:ind w:left="426" w:hanging="426"/>
        <w:jc w:val="both"/>
      </w:pPr>
      <w:r>
        <w:rPr>
          <w:rFonts w:cs="Times New Roman"/>
          <w:sz w:val="22"/>
          <w:szCs w:val="22"/>
        </w:rPr>
        <w:t xml:space="preserve">  3)    Az Egyesület költségei, ráfordításai (kiadásai):</w:t>
      </w:r>
    </w:p>
    <w:p w:rsidR="007A32D4" w:rsidRDefault="00332DF6">
      <w:pPr>
        <w:pStyle w:val="Alaprtelmezett"/>
        <w:ind w:left="1110" w:hanging="315"/>
        <w:jc w:val="both"/>
      </w:pPr>
      <w:proofErr w:type="gramStart"/>
      <w:r>
        <w:rPr>
          <w:rFonts w:cs="Times New Roman"/>
          <w:i/>
          <w:iCs/>
          <w:sz w:val="22"/>
          <w:szCs w:val="22"/>
        </w:rPr>
        <w:t>a</w:t>
      </w:r>
      <w:proofErr w:type="gramEnd"/>
      <w:r>
        <w:rPr>
          <w:rFonts w:cs="Times New Roman"/>
          <w:i/>
          <w:iCs/>
          <w:sz w:val="22"/>
          <w:szCs w:val="22"/>
        </w:rPr>
        <w:t xml:space="preserve">) </w:t>
      </w:r>
      <w:r>
        <w:rPr>
          <w:rFonts w:cs="Times New Roman"/>
          <w:sz w:val="22"/>
          <w:szCs w:val="22"/>
        </w:rPr>
        <w:t>alapcél szerinti tevékenységhez közvetlenül kapcsolódó költségek;</w:t>
      </w:r>
    </w:p>
    <w:p w:rsidR="007A32D4" w:rsidRDefault="00332DF6">
      <w:pPr>
        <w:pStyle w:val="Alaprtelmezett"/>
        <w:ind w:left="1110" w:hanging="315"/>
        <w:jc w:val="both"/>
      </w:pPr>
      <w:r>
        <w:rPr>
          <w:rFonts w:cs="Times New Roman"/>
          <w:i/>
          <w:iCs/>
          <w:sz w:val="22"/>
          <w:szCs w:val="22"/>
        </w:rPr>
        <w:t xml:space="preserve">b) </w:t>
      </w:r>
      <w:r>
        <w:rPr>
          <w:rFonts w:cs="Times New Roman"/>
          <w:sz w:val="22"/>
          <w:szCs w:val="22"/>
        </w:rPr>
        <w:t>gazdasági vállalkozási tevékenységhez (szolgáltatás nyújtásához) közvetlenül kapcsolódó költségek;</w:t>
      </w:r>
    </w:p>
    <w:p w:rsidR="007A32D4" w:rsidRDefault="00332DF6">
      <w:pPr>
        <w:pStyle w:val="Alaprtelmezett"/>
        <w:ind w:left="1110" w:hanging="315"/>
        <w:jc w:val="both"/>
      </w:pPr>
      <w:r>
        <w:rPr>
          <w:rFonts w:cs="Times New Roman"/>
          <w:i/>
          <w:iCs/>
          <w:sz w:val="22"/>
          <w:szCs w:val="22"/>
        </w:rPr>
        <w:t xml:space="preserve">c) </w:t>
      </w:r>
      <w:r>
        <w:rPr>
          <w:rFonts w:cs="Times New Roman"/>
          <w:sz w:val="22"/>
          <w:szCs w:val="22"/>
        </w:rPr>
        <w:t>az Egyesület szervezet szerveinek, szervezetének működési költségei (ideértve az adminisztráció költségeit és az egyéb felmerült közvetett költségeket), valamint a több tevékenységhez használt immateriális javak és tárgyi eszközök értékcsökkenési leírása;</w:t>
      </w:r>
    </w:p>
    <w:p w:rsidR="007A32D4" w:rsidRDefault="00332DF6">
      <w:pPr>
        <w:pStyle w:val="Alaprtelmezett"/>
        <w:numPr>
          <w:ilvl w:val="0"/>
          <w:numId w:val="13"/>
        </w:numPr>
        <w:ind w:left="1110" w:hanging="315"/>
        <w:jc w:val="both"/>
      </w:pPr>
      <w:r>
        <w:rPr>
          <w:rFonts w:cs="Times New Roman"/>
          <w:sz w:val="22"/>
          <w:szCs w:val="22"/>
        </w:rPr>
        <w:t xml:space="preserve">az </w:t>
      </w:r>
      <w:r>
        <w:rPr>
          <w:rFonts w:cs="Times New Roman"/>
          <w:i/>
          <w:iCs/>
          <w:sz w:val="22"/>
          <w:szCs w:val="22"/>
        </w:rPr>
        <w:t xml:space="preserve">a)-c) </w:t>
      </w:r>
      <w:r>
        <w:rPr>
          <w:rFonts w:cs="Times New Roman"/>
          <w:sz w:val="22"/>
          <w:szCs w:val="22"/>
        </w:rPr>
        <w:t>pontok alá nem tartozó egyéb költség.</w:t>
      </w:r>
    </w:p>
    <w:p w:rsidR="007A32D4" w:rsidRDefault="007A32D4">
      <w:pPr>
        <w:pStyle w:val="Alaprtelmezett"/>
        <w:ind w:left="1110" w:hanging="315"/>
        <w:jc w:val="both"/>
      </w:pPr>
    </w:p>
    <w:p w:rsidR="007A32D4" w:rsidRDefault="00332DF6">
      <w:pPr>
        <w:pStyle w:val="Alaprtelmezett"/>
        <w:numPr>
          <w:ilvl w:val="0"/>
          <w:numId w:val="14"/>
        </w:numPr>
        <w:ind w:left="567" w:hanging="567"/>
        <w:jc w:val="both"/>
      </w:pPr>
      <w:r>
        <w:rPr>
          <w:rFonts w:eastAsia="Times New Roman CE" w:cs="Times New Roman"/>
          <w:color w:val="000000"/>
          <w:sz w:val="22"/>
          <w:szCs w:val="22"/>
        </w:rPr>
        <w:lastRenderedPageBreak/>
        <w:t xml:space="preserve">Az Egyesület </w:t>
      </w:r>
      <w:r>
        <w:rPr>
          <w:rFonts w:cs="Times New Roman"/>
          <w:sz w:val="22"/>
          <w:szCs w:val="22"/>
        </w:rPr>
        <w:t>bevételeit a 2) bekezdés szerinti részletezésben, költségeit ráfordításait (kiadásait) a 3) bekezdés szerinti részletezésben elkülönítetten, a számviteli előírások szerint tartja nyilván.</w:t>
      </w:r>
    </w:p>
    <w:p w:rsidR="007A32D4" w:rsidRDefault="007A32D4">
      <w:pPr>
        <w:pStyle w:val="Alaprtelmezett"/>
        <w:ind w:left="567"/>
        <w:jc w:val="both"/>
      </w:pPr>
    </w:p>
    <w:p w:rsidR="007A32D4" w:rsidRDefault="00332DF6">
      <w:pPr>
        <w:pStyle w:val="Alaprtelmezett"/>
        <w:numPr>
          <w:ilvl w:val="0"/>
          <w:numId w:val="14"/>
        </w:numPr>
        <w:ind w:left="567" w:hanging="567"/>
        <w:jc w:val="both"/>
      </w:pPr>
      <w:r>
        <w:rPr>
          <w:rFonts w:eastAsia="Times New Roman CE" w:cs="Times New Roman"/>
          <w:color w:val="000000"/>
          <w:sz w:val="22"/>
          <w:szCs w:val="22"/>
        </w:rPr>
        <w:t>Az Egyesület tartozásaiért saját vagyonával felel, a tagok saját vagyonukkal nem felelnek az Egyesület tartozásaiért.</w:t>
      </w:r>
    </w:p>
    <w:p w:rsidR="007A32D4" w:rsidRDefault="007A32D4">
      <w:pPr>
        <w:pStyle w:val="Listaszerbekezds"/>
      </w:pPr>
    </w:p>
    <w:p w:rsidR="007A32D4" w:rsidRDefault="00332DF6">
      <w:pPr>
        <w:pStyle w:val="Alaprtelmezett"/>
        <w:numPr>
          <w:ilvl w:val="0"/>
          <w:numId w:val="14"/>
        </w:numPr>
        <w:ind w:left="567" w:hanging="567"/>
        <w:jc w:val="both"/>
      </w:pPr>
      <w:r>
        <w:rPr>
          <w:rFonts w:eastAsia="Times New Roman CE" w:cs="Times New Roman"/>
          <w:color w:val="000000"/>
          <w:sz w:val="22"/>
          <w:szCs w:val="22"/>
        </w:rPr>
        <w:t xml:space="preserve">Az Egyesület bármely cél szerinti juttatását pályázathoz kötheti. A pályázat nem tartalmazhat olyan feltételeket, amelyekből - az </w:t>
      </w:r>
      <w:r>
        <w:rPr>
          <w:rFonts w:eastAsia="Times New Roman CE" w:cs="Times New Roman"/>
          <w:i/>
          <w:iCs/>
          <w:color w:val="000000"/>
          <w:sz w:val="22"/>
          <w:szCs w:val="22"/>
        </w:rPr>
        <w:t xml:space="preserve">eset </w:t>
      </w:r>
      <w:r>
        <w:rPr>
          <w:rFonts w:eastAsia="Times New Roman CE" w:cs="Times New Roman"/>
          <w:color w:val="000000"/>
          <w:sz w:val="22"/>
          <w:szCs w:val="22"/>
        </w:rPr>
        <w:t xml:space="preserve">összes körülményeinek </w:t>
      </w:r>
      <w:proofErr w:type="spellStart"/>
      <w:r>
        <w:rPr>
          <w:rFonts w:eastAsia="Times New Roman CE" w:cs="Times New Roman"/>
          <w:color w:val="000000"/>
          <w:sz w:val="22"/>
          <w:szCs w:val="22"/>
        </w:rPr>
        <w:t>mérlegeléséveI</w:t>
      </w:r>
      <w:proofErr w:type="spellEnd"/>
      <w:r>
        <w:rPr>
          <w:rFonts w:eastAsia="Times New Roman CE" w:cs="Times New Roman"/>
          <w:color w:val="000000"/>
          <w:sz w:val="22"/>
          <w:szCs w:val="22"/>
        </w:rPr>
        <w:t xml:space="preserve"> - megállapítható, hogy a pályázatnak előre meghatározott nyertese van (színlelt pályázat). Színlelt pályázat a cél szerinti juttatás alapjául nem szolgálhat.</w:t>
      </w:r>
    </w:p>
    <w:p w:rsidR="007A32D4" w:rsidRDefault="007A32D4">
      <w:pPr>
        <w:pStyle w:val="Listaszerbekezds"/>
      </w:pPr>
    </w:p>
    <w:p w:rsidR="007A32D4" w:rsidRDefault="00332DF6">
      <w:pPr>
        <w:pStyle w:val="Alaprtelmezett"/>
        <w:numPr>
          <w:ilvl w:val="0"/>
          <w:numId w:val="14"/>
        </w:numPr>
        <w:ind w:left="567" w:hanging="567"/>
        <w:jc w:val="both"/>
      </w:pPr>
      <w:r>
        <w:rPr>
          <w:rFonts w:eastAsia="Times New Roman CE" w:cs="Times New Roman"/>
          <w:color w:val="000000"/>
          <w:sz w:val="22"/>
          <w:szCs w:val="22"/>
        </w:rPr>
        <w:t xml:space="preserve">Az Egyesület ösztöndíjat és egyszeri támogatást is nyújthat, díjat létesíthet, dönthet annak odaítéléséről, anyagi támogatást nyújthat minden olyan megoldás, tevékenység vagy szervezet részére, amely az Egyesület céljainak az eléréséhez jelentős, széles körben hasznosítható eredményeket ígér, valamint az egyesületi célok mind hatékonyabb megvalósítása érdekében </w:t>
      </w:r>
      <w:r>
        <w:rPr>
          <w:rFonts w:eastAsia="Times New Roman CE" w:cs="Times New Roman"/>
          <w:i/>
          <w:iCs/>
          <w:color w:val="000000"/>
          <w:sz w:val="22"/>
          <w:szCs w:val="22"/>
        </w:rPr>
        <w:t xml:space="preserve">fő- </w:t>
      </w:r>
      <w:r>
        <w:rPr>
          <w:rFonts w:eastAsia="Times New Roman CE" w:cs="Times New Roman"/>
          <w:color w:val="000000"/>
          <w:sz w:val="22"/>
          <w:szCs w:val="22"/>
        </w:rPr>
        <w:t>és mellékállású alkalmazottat is foglalkoztathat.</w:t>
      </w:r>
    </w:p>
    <w:p w:rsidR="007A32D4" w:rsidRDefault="007A32D4">
      <w:pPr>
        <w:pStyle w:val="Listaszerbekezds"/>
      </w:pPr>
    </w:p>
    <w:p w:rsidR="007A32D4" w:rsidRDefault="00332DF6">
      <w:pPr>
        <w:pStyle w:val="Alaprtelmezett"/>
        <w:numPr>
          <w:ilvl w:val="0"/>
          <w:numId w:val="14"/>
        </w:numPr>
        <w:ind w:left="567" w:hanging="567"/>
        <w:jc w:val="both"/>
      </w:pPr>
      <w:r>
        <w:rPr>
          <w:rFonts w:eastAsia="Times New Roman CE" w:cs="Times New Roman"/>
          <w:sz w:val="22"/>
          <w:szCs w:val="22"/>
        </w:rPr>
        <w:t>Az Egyesület vállalkozási tevékenységet a céljainak megvalósításával közvetlenül összefüggő gazdasági tevékenység végzésére jogosult, vagyonát céljának megfelelően használhatja, vagyonát nem oszthatja fel a tagjai között, és a tagok részére nyereséget nem juttathat.</w:t>
      </w:r>
    </w:p>
    <w:p w:rsidR="00332DF6" w:rsidRPr="00332DF6" w:rsidRDefault="00332DF6">
      <w:pPr>
        <w:pStyle w:val="Cmsor1"/>
        <w:spacing w:before="120"/>
        <w:jc w:val="center"/>
      </w:pPr>
    </w:p>
    <w:p w:rsidR="007A32D4" w:rsidRDefault="00332DF6">
      <w:pPr>
        <w:pStyle w:val="Cmsor1"/>
        <w:spacing w:before="120"/>
        <w:jc w:val="center"/>
      </w:pPr>
      <w:r>
        <w:rPr>
          <w:rFonts w:eastAsia="Times New Roman CE" w:cs="Times New Roman"/>
          <w:caps/>
          <w:sz w:val="22"/>
          <w:szCs w:val="22"/>
        </w:rPr>
        <w:t>10.§.  MEGSZŰNÉS</w:t>
      </w:r>
    </w:p>
    <w:p w:rsidR="007A32D4" w:rsidRDefault="007A32D4">
      <w:pPr>
        <w:pStyle w:val="Alaprtelmezett"/>
      </w:pPr>
    </w:p>
    <w:p w:rsidR="007A32D4" w:rsidRDefault="00332DF6">
      <w:pPr>
        <w:pStyle w:val="Alaprtelmezett"/>
        <w:ind w:firstLine="204"/>
        <w:jc w:val="both"/>
      </w:pPr>
      <w:r>
        <w:rPr>
          <w:rFonts w:cs="Times New Roman"/>
          <w:sz w:val="22"/>
          <w:szCs w:val="22"/>
        </w:rPr>
        <w:t>1)   Jogutódlással történő megszűnés</w:t>
      </w:r>
    </w:p>
    <w:p w:rsidR="007A32D4" w:rsidRDefault="00332DF6">
      <w:pPr>
        <w:pStyle w:val="Alaprtelmezett"/>
        <w:ind w:firstLine="204"/>
        <w:jc w:val="both"/>
      </w:pPr>
      <w:r>
        <w:rPr>
          <w:rFonts w:cs="Times New Roman"/>
          <w:sz w:val="22"/>
          <w:szCs w:val="22"/>
        </w:rPr>
        <w:t xml:space="preserve">         </w:t>
      </w:r>
    </w:p>
    <w:p w:rsidR="007A32D4" w:rsidRDefault="00332DF6">
      <w:pPr>
        <w:pStyle w:val="Alaprtelmezett"/>
        <w:ind w:left="567"/>
        <w:jc w:val="both"/>
      </w:pPr>
      <w:r>
        <w:rPr>
          <w:rFonts w:cs="Times New Roman"/>
          <w:sz w:val="22"/>
          <w:szCs w:val="22"/>
        </w:rPr>
        <w:t>Az Egyesület más jogi személlyé nem alakulhat át, csak egyesülettel egyesülhet, és csak egyesületekre válhat szét.</w:t>
      </w:r>
    </w:p>
    <w:p w:rsidR="007A32D4" w:rsidRDefault="007A32D4">
      <w:pPr>
        <w:pStyle w:val="Alaprtelmezett"/>
        <w:ind w:left="567"/>
        <w:jc w:val="both"/>
      </w:pPr>
    </w:p>
    <w:p w:rsidR="007A32D4" w:rsidRDefault="00332DF6">
      <w:pPr>
        <w:pStyle w:val="Alaprtelmezett"/>
        <w:numPr>
          <w:ilvl w:val="0"/>
          <w:numId w:val="15"/>
        </w:numPr>
        <w:jc w:val="both"/>
      </w:pPr>
      <w:r>
        <w:rPr>
          <w:rFonts w:cs="Times New Roman"/>
          <w:sz w:val="22"/>
          <w:szCs w:val="22"/>
        </w:rPr>
        <w:t>Az Egyesület jogutód nélkül megszűnik, ha</w:t>
      </w:r>
    </w:p>
    <w:p w:rsidR="007A32D4" w:rsidRDefault="007A32D4">
      <w:pPr>
        <w:pStyle w:val="Alaprtelmezett"/>
        <w:ind w:firstLine="204"/>
        <w:jc w:val="both"/>
      </w:pPr>
    </w:p>
    <w:p w:rsidR="007A32D4" w:rsidRDefault="00332DF6">
      <w:pPr>
        <w:pStyle w:val="Alaprtelmezett"/>
        <w:ind w:left="780"/>
        <w:jc w:val="both"/>
      </w:pPr>
      <w:proofErr w:type="gramStart"/>
      <w:r>
        <w:rPr>
          <w:rFonts w:cs="Times New Roman"/>
          <w:sz w:val="22"/>
          <w:szCs w:val="22"/>
        </w:rPr>
        <w:t>a</w:t>
      </w:r>
      <w:proofErr w:type="gramEnd"/>
      <w:r>
        <w:rPr>
          <w:rFonts w:cs="Times New Roman"/>
          <w:sz w:val="22"/>
          <w:szCs w:val="22"/>
        </w:rPr>
        <w:t>) a tagok kimondják megszűnését; vagy</w:t>
      </w:r>
    </w:p>
    <w:p w:rsidR="007A32D4" w:rsidRDefault="00332DF6">
      <w:pPr>
        <w:pStyle w:val="Alaprtelmezett"/>
        <w:ind w:left="780"/>
        <w:jc w:val="both"/>
      </w:pPr>
      <w:r>
        <w:rPr>
          <w:rFonts w:cs="Times New Roman"/>
          <w:sz w:val="22"/>
          <w:szCs w:val="22"/>
        </w:rPr>
        <w:t>b) az arra jogosult szerv megszünteti,</w:t>
      </w:r>
    </w:p>
    <w:p w:rsidR="007A32D4" w:rsidRDefault="00332DF6">
      <w:pPr>
        <w:pStyle w:val="Alaprtelmezett"/>
        <w:ind w:left="780"/>
        <w:jc w:val="both"/>
        <w:rPr>
          <w:rFonts w:cs="Times New Roman"/>
          <w:sz w:val="22"/>
          <w:szCs w:val="22"/>
        </w:rPr>
      </w:pPr>
      <w:r>
        <w:rPr>
          <w:rFonts w:cs="Times New Roman"/>
          <w:sz w:val="22"/>
          <w:szCs w:val="22"/>
        </w:rPr>
        <w:t>c) az egyesület tagjainak száma hat hónapon</w:t>
      </w:r>
      <w:r w:rsidR="00A947CF">
        <w:rPr>
          <w:rFonts w:cs="Times New Roman"/>
          <w:sz w:val="22"/>
          <w:szCs w:val="22"/>
        </w:rPr>
        <w:t xml:space="preserve"> keresztül nem éri el a tíz főt,</w:t>
      </w:r>
    </w:p>
    <w:p w:rsidR="00A947CF" w:rsidRPr="00A947CF" w:rsidRDefault="00A947CF" w:rsidP="00A947CF">
      <w:pPr>
        <w:pStyle w:val="Alaprtelmezett"/>
        <w:ind w:left="720"/>
        <w:jc w:val="both"/>
        <w:rPr>
          <w:sz w:val="22"/>
          <w:szCs w:val="22"/>
        </w:rPr>
      </w:pPr>
      <w:r>
        <w:rPr>
          <w:sz w:val="22"/>
          <w:szCs w:val="22"/>
        </w:rPr>
        <w:t xml:space="preserve"> </w:t>
      </w:r>
      <w:r w:rsidRPr="00A947CF">
        <w:rPr>
          <w:sz w:val="22"/>
          <w:szCs w:val="22"/>
        </w:rPr>
        <w:t xml:space="preserve">d) </w:t>
      </w:r>
      <w:r w:rsidRPr="00A947CF">
        <w:rPr>
          <w:rFonts w:cs="Times New Roman"/>
          <w:color w:val="auto"/>
          <w:sz w:val="22"/>
          <w:szCs w:val="22"/>
          <w:shd w:val="clear" w:color="auto" w:fill="FFFFFF"/>
        </w:rPr>
        <w:t>az egyesület megvalósította célját vagy az egyesület céljának megvalósítása lehetetlenné vált, és új célt nem határoztak meg</w:t>
      </w:r>
      <w:r>
        <w:rPr>
          <w:rFonts w:cs="Times New Roman"/>
          <w:color w:val="auto"/>
          <w:sz w:val="22"/>
          <w:szCs w:val="22"/>
          <w:shd w:val="clear" w:color="auto" w:fill="FFFFFF"/>
        </w:rPr>
        <w:t>.</w:t>
      </w:r>
    </w:p>
    <w:p w:rsidR="007A32D4" w:rsidRDefault="007A32D4">
      <w:pPr>
        <w:pStyle w:val="Alaprtelmezett"/>
        <w:ind w:left="780"/>
        <w:jc w:val="both"/>
      </w:pPr>
    </w:p>
    <w:p w:rsidR="007A32D4" w:rsidRDefault="00332DF6">
      <w:pPr>
        <w:pStyle w:val="Alaprtelmezett"/>
        <w:numPr>
          <w:ilvl w:val="0"/>
          <w:numId w:val="16"/>
        </w:numPr>
        <w:ind w:left="0" w:firstLine="204"/>
        <w:jc w:val="both"/>
      </w:pPr>
      <w:r>
        <w:rPr>
          <w:rFonts w:cs="Times New Roman"/>
          <w:sz w:val="22"/>
          <w:szCs w:val="22"/>
        </w:rPr>
        <w:t>Rendelkezés a fennmaradó vagyonról</w:t>
      </w:r>
    </w:p>
    <w:p w:rsidR="007A32D4" w:rsidRDefault="007A32D4">
      <w:pPr>
        <w:pStyle w:val="Alaprtelmezett"/>
        <w:ind w:firstLine="204"/>
        <w:jc w:val="both"/>
      </w:pPr>
    </w:p>
    <w:p w:rsidR="007A32D4" w:rsidRDefault="00DB57F6">
      <w:pPr>
        <w:pStyle w:val="Alaprtelmezett"/>
        <w:ind w:left="945" w:hanging="405"/>
        <w:jc w:val="both"/>
      </w:pPr>
      <w:proofErr w:type="gramStart"/>
      <w:r>
        <w:rPr>
          <w:rFonts w:cs="Times New Roman"/>
          <w:sz w:val="22"/>
          <w:szCs w:val="22"/>
        </w:rPr>
        <w:t>a</w:t>
      </w:r>
      <w:proofErr w:type="gramEnd"/>
      <w:r w:rsidR="00332DF6">
        <w:rPr>
          <w:rFonts w:cs="Times New Roman"/>
          <w:sz w:val="22"/>
          <w:szCs w:val="22"/>
        </w:rPr>
        <w:t>)   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w:t>
      </w:r>
    </w:p>
    <w:p w:rsidR="007A32D4" w:rsidRDefault="007A32D4">
      <w:pPr>
        <w:pStyle w:val="Alaprtelmezett"/>
        <w:ind w:firstLine="204"/>
        <w:jc w:val="both"/>
      </w:pPr>
    </w:p>
    <w:p w:rsidR="007A32D4" w:rsidRDefault="00332DF6">
      <w:pPr>
        <w:pStyle w:val="Alaprtelmezett"/>
        <w:ind w:firstLine="204"/>
        <w:jc w:val="both"/>
      </w:pPr>
      <w:r>
        <w:rPr>
          <w:rFonts w:cs="Times New Roman"/>
          <w:sz w:val="22"/>
          <w:szCs w:val="22"/>
        </w:rPr>
        <w:t>4)    A vezető tisztségviselők felelőssége jogutód nélküli megszűnés esetén</w:t>
      </w:r>
    </w:p>
    <w:p w:rsidR="007A32D4" w:rsidRDefault="007A32D4">
      <w:pPr>
        <w:pStyle w:val="Alaprtelmezett"/>
        <w:ind w:firstLine="204"/>
        <w:jc w:val="both"/>
      </w:pPr>
    </w:p>
    <w:p w:rsidR="007A32D4" w:rsidRDefault="00DB57F6">
      <w:pPr>
        <w:pStyle w:val="Alaprtelmezett"/>
        <w:ind w:left="990" w:hanging="450"/>
        <w:jc w:val="both"/>
      </w:pPr>
      <w:proofErr w:type="gramStart"/>
      <w:r>
        <w:rPr>
          <w:rFonts w:cs="Times New Roman"/>
          <w:sz w:val="22"/>
          <w:szCs w:val="22"/>
        </w:rPr>
        <w:t>a</w:t>
      </w:r>
      <w:proofErr w:type="gramEnd"/>
      <w:r>
        <w:rPr>
          <w:rFonts w:cs="Times New Roman"/>
          <w:sz w:val="22"/>
          <w:szCs w:val="22"/>
        </w:rPr>
        <w:t>)</w:t>
      </w:r>
      <w:r>
        <w:rPr>
          <w:rFonts w:cs="Times New Roman"/>
          <w:sz w:val="22"/>
          <w:szCs w:val="22"/>
        </w:rPr>
        <w:tab/>
      </w:r>
      <w:r w:rsidR="00332DF6">
        <w:rPr>
          <w:rFonts w:cs="Times New Roman"/>
          <w:sz w:val="22"/>
          <w:szCs w:val="22"/>
        </w:rPr>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 adni.</w:t>
      </w:r>
    </w:p>
    <w:p w:rsidR="007A32D4" w:rsidRDefault="00DB57F6">
      <w:pPr>
        <w:pStyle w:val="Alaprtelmezett"/>
        <w:ind w:left="990" w:hanging="450"/>
        <w:jc w:val="both"/>
      </w:pPr>
      <w:r>
        <w:rPr>
          <w:rFonts w:cs="Times New Roman"/>
          <w:sz w:val="22"/>
          <w:szCs w:val="22"/>
        </w:rPr>
        <w:t>b)</w:t>
      </w:r>
      <w:r>
        <w:rPr>
          <w:rFonts w:cs="Times New Roman"/>
          <w:sz w:val="22"/>
          <w:szCs w:val="22"/>
        </w:rPr>
        <w:tab/>
      </w:r>
      <w:r w:rsidR="00332DF6">
        <w:rPr>
          <w:rFonts w:cs="Times New Roman"/>
          <w:sz w:val="22"/>
          <w:szCs w:val="22"/>
        </w:rPr>
        <w:t>Ha az egyesület jogutód nélkül megszűnik, a hitelezők kielégítetlen követelésük erejéig kártérítési igényt érvényesíthetnek az egyesület vezető tisztségviselőivel szemben a szerződésen kívül okozott károkért való felelősség szabályai szerint, ha a vezető tisztségviselő az egyesület fizetésképtelenségével fenyegető helyzet beállta után a hitelezői érdekeket nem vette figyelembe. Ez a rendelkezés végelszámolással történő megszűnés esetén nem alkalmazható.</w:t>
      </w:r>
    </w:p>
    <w:p w:rsidR="007A32D4" w:rsidRDefault="007A32D4">
      <w:pPr>
        <w:pStyle w:val="Alaprtelmezett"/>
        <w:ind w:left="567"/>
        <w:jc w:val="both"/>
      </w:pPr>
    </w:p>
    <w:p w:rsidR="007A32D4" w:rsidRDefault="00332DF6" w:rsidP="00332DF6">
      <w:pPr>
        <w:pStyle w:val="Alaprtelmezett"/>
        <w:tabs>
          <w:tab w:val="clear" w:pos="709"/>
          <w:tab w:val="left" w:pos="5472"/>
        </w:tabs>
        <w:ind w:firstLine="204"/>
        <w:jc w:val="both"/>
      </w:pPr>
      <w:r>
        <w:tab/>
      </w:r>
    </w:p>
    <w:p w:rsidR="007A32D4" w:rsidRDefault="00332DF6">
      <w:pPr>
        <w:pStyle w:val="Alaprtelmezett"/>
        <w:jc w:val="center"/>
      </w:pPr>
      <w:r>
        <w:rPr>
          <w:rFonts w:eastAsia="Times New Roman CE" w:cs="Times New Roman"/>
          <w:b/>
          <w:bCs/>
          <w:color w:val="000000"/>
          <w:sz w:val="22"/>
          <w:szCs w:val="22"/>
        </w:rPr>
        <w:t>11 .§ VEGYES RENDELKEZÉSEK</w:t>
      </w:r>
    </w:p>
    <w:p w:rsidR="007A32D4" w:rsidRDefault="00332DF6">
      <w:pPr>
        <w:pStyle w:val="Alaprtelmezett"/>
        <w:tabs>
          <w:tab w:val="left" w:pos="1069"/>
          <w:tab w:val="left" w:pos="1429"/>
          <w:tab w:val="left" w:pos="1789"/>
          <w:tab w:val="left" w:pos="1800"/>
        </w:tabs>
        <w:spacing w:before="120" w:line="240" w:lineRule="atLeast"/>
        <w:ind w:left="360" w:hanging="360"/>
        <w:jc w:val="both"/>
      </w:pPr>
      <w:r>
        <w:rPr>
          <w:rFonts w:eastAsia="Times New Roman CE" w:cs="Times New Roman"/>
          <w:sz w:val="22"/>
          <w:szCs w:val="22"/>
        </w:rPr>
        <w:t>1)</w:t>
      </w:r>
      <w:r>
        <w:rPr>
          <w:rFonts w:eastAsia="Times New Roman CE" w:cs="Times New Roman"/>
          <w:sz w:val="22"/>
          <w:szCs w:val="22"/>
        </w:rPr>
        <w:tab/>
      </w:r>
      <w:r>
        <w:rPr>
          <w:rFonts w:eastAsia="Times New Roman CE" w:cs="Times New Roman"/>
          <w:color w:val="000000"/>
          <w:sz w:val="22"/>
          <w:szCs w:val="22"/>
        </w:rPr>
        <w:t>Az Egyesület működését érintő, az Alapszabályban részletesen nem szabályozott kérdéseket, gazdálkodását a S</w:t>
      </w:r>
      <w:r>
        <w:rPr>
          <w:rFonts w:eastAsia="Times New Roman CE" w:cs="Times New Roman"/>
          <w:i/>
          <w:iCs/>
          <w:color w:val="000000"/>
          <w:sz w:val="22"/>
          <w:szCs w:val="22"/>
        </w:rPr>
        <w:t>zervezeti és Működési Szabályzatban</w:t>
      </w:r>
      <w:r>
        <w:rPr>
          <w:rFonts w:eastAsia="Times New Roman CE" w:cs="Times New Roman"/>
          <w:color w:val="000000"/>
          <w:sz w:val="22"/>
          <w:szCs w:val="22"/>
        </w:rPr>
        <w:t xml:space="preserve"> a közgyűlés határozza meg, mely nem állhat szemben az Alapszabállyal.</w:t>
      </w:r>
    </w:p>
    <w:p w:rsidR="007A32D4" w:rsidRDefault="00332DF6">
      <w:pPr>
        <w:pStyle w:val="Alaprtelmezett"/>
        <w:tabs>
          <w:tab w:val="left" w:pos="1069"/>
          <w:tab w:val="left" w:pos="1429"/>
          <w:tab w:val="left" w:pos="1789"/>
          <w:tab w:val="left" w:pos="1800"/>
        </w:tabs>
        <w:spacing w:before="120" w:line="240" w:lineRule="atLeast"/>
        <w:ind w:left="360" w:hanging="360"/>
        <w:jc w:val="both"/>
      </w:pPr>
      <w:r>
        <w:rPr>
          <w:rFonts w:eastAsia="Times New Roman CE" w:cs="Times New Roman"/>
          <w:sz w:val="22"/>
          <w:szCs w:val="22"/>
        </w:rPr>
        <w:t>2)</w:t>
      </w:r>
      <w:r>
        <w:rPr>
          <w:rFonts w:eastAsia="Times New Roman CE" w:cs="Times New Roman"/>
          <w:sz w:val="22"/>
          <w:szCs w:val="22"/>
        </w:rPr>
        <w:tab/>
      </w:r>
      <w:r>
        <w:rPr>
          <w:rFonts w:eastAsia="Times New Roman CE" w:cs="Times New Roman"/>
          <w:color w:val="000000"/>
          <w:sz w:val="22"/>
          <w:szCs w:val="22"/>
        </w:rPr>
        <w:t>Más Egyesületben vagy civil szervezetben való tagság nem zárja ki a jelen Egyesületben való részvételt.</w:t>
      </w:r>
    </w:p>
    <w:p w:rsidR="007A32D4" w:rsidRDefault="00332DF6">
      <w:pPr>
        <w:pStyle w:val="Alaprtelmezett"/>
        <w:tabs>
          <w:tab w:val="left" w:pos="1069"/>
          <w:tab w:val="left" w:pos="1429"/>
          <w:tab w:val="left" w:pos="1789"/>
          <w:tab w:val="left" w:pos="1800"/>
        </w:tabs>
        <w:spacing w:before="120" w:line="240" w:lineRule="atLeast"/>
        <w:ind w:left="360" w:hanging="360"/>
        <w:jc w:val="both"/>
      </w:pPr>
      <w:r>
        <w:rPr>
          <w:rFonts w:eastAsia="Times New Roman CE" w:cs="Times New Roman"/>
          <w:sz w:val="22"/>
          <w:szCs w:val="22"/>
        </w:rPr>
        <w:t>3)</w:t>
      </w:r>
      <w:r>
        <w:rPr>
          <w:rFonts w:eastAsia="Times New Roman CE" w:cs="Times New Roman"/>
          <w:sz w:val="22"/>
          <w:szCs w:val="22"/>
        </w:rPr>
        <w:tab/>
      </w:r>
      <w:r>
        <w:rPr>
          <w:rFonts w:eastAsia="Times New Roman CE" w:cs="Times New Roman"/>
          <w:color w:val="000000"/>
          <w:sz w:val="22"/>
          <w:szCs w:val="22"/>
        </w:rPr>
        <w:t>Az Egyesület tevékenységében politikai pártok érdekében nem járhat el, tagjai és tisztségviselői tevékenységüket pártállásuktól és politikai meggyőződésüktől elhatárolva kötelesek végezni. Párt érdekében propaganda az Egyesületen belül nem folytatható. Az Egyesület politikai tevékenységet nem folytat, szervezete pártoktól független, azoknak anyagi támogatást nem nyújt.</w:t>
      </w:r>
    </w:p>
    <w:p w:rsidR="007A32D4" w:rsidRDefault="009A7909">
      <w:pPr>
        <w:pStyle w:val="Alaprtelmezett"/>
        <w:numPr>
          <w:ilvl w:val="0"/>
          <w:numId w:val="16"/>
        </w:numPr>
        <w:tabs>
          <w:tab w:val="left" w:pos="1069"/>
          <w:tab w:val="left" w:pos="1429"/>
          <w:tab w:val="left" w:pos="1789"/>
          <w:tab w:val="left" w:pos="1800"/>
        </w:tabs>
        <w:spacing w:before="120" w:line="240" w:lineRule="atLeast"/>
        <w:ind w:left="360"/>
        <w:jc w:val="both"/>
      </w:pPr>
      <w:r>
        <w:rPr>
          <w:rFonts w:eastAsia="Times New Roman CE" w:cs="Times New Roman"/>
          <w:sz w:val="22"/>
          <w:szCs w:val="22"/>
        </w:rPr>
        <w:t>Az elsőként</w:t>
      </w:r>
      <w:r w:rsidR="00332DF6">
        <w:rPr>
          <w:rFonts w:eastAsia="Times New Roman CE" w:cs="Times New Roman"/>
          <w:sz w:val="22"/>
          <w:szCs w:val="22"/>
        </w:rPr>
        <w:t xml:space="preserve"> </w:t>
      </w:r>
      <w:r w:rsidRPr="009A7909">
        <w:rPr>
          <w:rFonts w:eastAsia="Times New Roman CE" w:cs="Times New Roman"/>
          <w:bCs/>
          <w:color w:val="auto"/>
          <w:sz w:val="22"/>
          <w:szCs w:val="22"/>
        </w:rPr>
        <w:t>2017. szeptember 19</w:t>
      </w:r>
      <w:r w:rsidRPr="009A7909">
        <w:rPr>
          <w:rFonts w:eastAsia="Times New Roman CE" w:cs="Times New Roman"/>
          <w:bCs/>
          <w:color w:val="auto"/>
          <w:sz w:val="22"/>
          <w:szCs w:val="22"/>
        </w:rPr>
        <w:t>-én</w:t>
      </w:r>
      <w:r>
        <w:rPr>
          <w:rFonts w:eastAsia="Times New Roman CE" w:cs="Times New Roman"/>
          <w:b/>
          <w:bCs/>
          <w:color w:val="auto"/>
          <w:sz w:val="22"/>
          <w:szCs w:val="22"/>
        </w:rPr>
        <w:t xml:space="preserve"> </w:t>
      </w:r>
      <w:r w:rsidRPr="009A7909">
        <w:rPr>
          <w:rFonts w:eastAsia="Times New Roman CE" w:cs="Times New Roman"/>
          <w:color w:val="000000"/>
          <w:sz w:val="22"/>
          <w:szCs w:val="22"/>
        </w:rPr>
        <w:t>elfogadott</w:t>
      </w:r>
      <w:r>
        <w:rPr>
          <w:rFonts w:eastAsia="Times New Roman CE" w:cs="Times New Roman"/>
          <w:b/>
          <w:color w:val="000000"/>
          <w:sz w:val="22"/>
          <w:szCs w:val="22"/>
        </w:rPr>
        <w:t xml:space="preserve"> </w:t>
      </w:r>
      <w:r>
        <w:rPr>
          <w:rFonts w:eastAsia="Times New Roman CE" w:cs="Times New Roman"/>
          <w:sz w:val="22"/>
          <w:szCs w:val="22"/>
        </w:rPr>
        <w:t xml:space="preserve">Alapszabály módosítását az egyesület </w:t>
      </w:r>
      <w:r w:rsidRPr="009A7909">
        <w:rPr>
          <w:rFonts w:eastAsia="Times New Roman CE" w:cs="Times New Roman"/>
          <w:b/>
          <w:sz w:val="22"/>
          <w:szCs w:val="22"/>
        </w:rPr>
        <w:t>2023. március 21.</w:t>
      </w:r>
      <w:r w:rsidR="00332DF6">
        <w:rPr>
          <w:rFonts w:eastAsia="Times New Roman CE" w:cs="Times New Roman"/>
          <w:sz w:val="22"/>
          <w:szCs w:val="22"/>
        </w:rPr>
        <w:t xml:space="preserve"> </w:t>
      </w:r>
      <w:r w:rsidR="00332DF6">
        <w:rPr>
          <w:rFonts w:eastAsia="Times New Roman CE" w:cs="Times New Roman"/>
          <w:color w:val="000000"/>
          <w:sz w:val="22"/>
          <w:szCs w:val="22"/>
        </w:rPr>
        <w:t>n</w:t>
      </w:r>
      <w:r w:rsidR="00332DF6">
        <w:rPr>
          <w:rFonts w:eastAsia="Times New Roman CE" w:cs="Times New Roman"/>
          <w:sz w:val="22"/>
          <w:szCs w:val="22"/>
        </w:rPr>
        <w:t>apján tartott</w:t>
      </w:r>
      <w:r>
        <w:rPr>
          <w:rFonts w:eastAsia="Times New Roman CE" w:cs="Times New Roman"/>
          <w:sz w:val="22"/>
          <w:szCs w:val="22"/>
        </w:rPr>
        <w:t xml:space="preserve"> Közgyűlésén</w:t>
      </w:r>
      <w:r w:rsidR="00332DF6">
        <w:rPr>
          <w:rFonts w:eastAsia="Times New Roman CE" w:cs="Times New Roman"/>
          <w:sz w:val="22"/>
          <w:szCs w:val="22"/>
        </w:rPr>
        <w:t>, a jelenléti íven szereplő tagok fogadták el egyhangú szavazással.</w:t>
      </w:r>
    </w:p>
    <w:p w:rsidR="007A32D4" w:rsidRDefault="007A32D4">
      <w:pPr>
        <w:pStyle w:val="Alaprtelmezett"/>
        <w:tabs>
          <w:tab w:val="left" w:pos="1069"/>
          <w:tab w:val="left" w:pos="1429"/>
          <w:tab w:val="left" w:pos="1789"/>
          <w:tab w:val="left" w:pos="1800"/>
        </w:tabs>
        <w:spacing w:before="120" w:line="240" w:lineRule="atLeast"/>
        <w:ind w:left="360" w:hanging="360"/>
        <w:jc w:val="both"/>
      </w:pPr>
    </w:p>
    <w:p w:rsidR="007A32D4" w:rsidRDefault="00332DF6">
      <w:pPr>
        <w:pStyle w:val="Alaprtelmezett"/>
        <w:tabs>
          <w:tab w:val="left" w:pos="0"/>
        </w:tabs>
        <w:spacing w:before="120" w:line="240" w:lineRule="atLeast"/>
        <w:jc w:val="both"/>
      </w:pPr>
      <w:r>
        <w:rPr>
          <w:rFonts w:eastAsia="Times New Roman CE" w:cs="Times New Roman"/>
          <w:sz w:val="22"/>
          <w:szCs w:val="22"/>
        </w:rPr>
        <w:t>Minden, jelen Alapszabályban nem szabályozott kérdésben, a Polgári Törvénykönyvről szóló 2013. évi V. tv</w:t>
      </w:r>
      <w:proofErr w:type="gramStart"/>
      <w:r>
        <w:rPr>
          <w:rFonts w:eastAsia="Times New Roman CE" w:cs="Times New Roman"/>
          <w:sz w:val="22"/>
          <w:szCs w:val="22"/>
        </w:rPr>
        <w:t>.,</w:t>
      </w:r>
      <w:proofErr w:type="gramEnd"/>
      <w:r>
        <w:rPr>
          <w:rFonts w:eastAsia="Times New Roman CE" w:cs="Times New Roman"/>
          <w:sz w:val="22"/>
          <w:szCs w:val="22"/>
        </w:rPr>
        <w:t xml:space="preserve"> és az az egyesülési jogról, a közhasznú jogállásról, valamint a civil szervezetek működéséről és támogatásáról szóló 2011. évi CLXXX tv., valamint  a civil szervezetek nyilvántartásáról szóló 2011. évi CLXXXI tv. </w:t>
      </w:r>
      <w:proofErr w:type="gramStart"/>
      <w:r>
        <w:rPr>
          <w:rFonts w:eastAsia="Times New Roman CE" w:cs="Times New Roman"/>
          <w:sz w:val="22"/>
          <w:szCs w:val="22"/>
        </w:rPr>
        <w:t>mindenkor</w:t>
      </w:r>
      <w:proofErr w:type="gramEnd"/>
      <w:r>
        <w:rPr>
          <w:rFonts w:eastAsia="Times New Roman CE" w:cs="Times New Roman"/>
          <w:sz w:val="22"/>
          <w:szCs w:val="22"/>
        </w:rPr>
        <w:t xml:space="preserve"> hatályos rendelkezései  az irányadók.</w:t>
      </w:r>
    </w:p>
    <w:p w:rsidR="007A32D4" w:rsidRDefault="007A32D4">
      <w:pPr>
        <w:pStyle w:val="Alaprtelmezett"/>
        <w:ind w:firstLine="204"/>
        <w:jc w:val="both"/>
      </w:pPr>
    </w:p>
    <w:p w:rsidR="007A32D4" w:rsidRDefault="007A32D4">
      <w:pPr>
        <w:pStyle w:val="Alaprtelmezett"/>
        <w:ind w:firstLine="204"/>
        <w:jc w:val="both"/>
      </w:pPr>
    </w:p>
    <w:p w:rsidR="007A32D4" w:rsidRDefault="00DB57F6">
      <w:pPr>
        <w:pStyle w:val="Alaprtelmezett"/>
        <w:jc w:val="both"/>
      </w:pPr>
      <w:r>
        <w:rPr>
          <w:rFonts w:eastAsia="Arial Unicode MS" w:cs="Times New Roman"/>
          <w:color w:val="000000"/>
          <w:sz w:val="22"/>
          <w:szCs w:val="22"/>
        </w:rPr>
        <w:t>Kelt</w:t>
      </w:r>
      <w:r w:rsidR="00D934B7">
        <w:rPr>
          <w:rFonts w:eastAsia="Arial Unicode MS" w:cs="Times New Roman"/>
          <w:color w:val="000000"/>
          <w:sz w:val="22"/>
          <w:szCs w:val="22"/>
        </w:rPr>
        <w:t>:</w:t>
      </w:r>
      <w:r w:rsidR="0042156D">
        <w:rPr>
          <w:rFonts w:eastAsia="Arial Unicode MS" w:cs="Times New Roman"/>
          <w:color w:val="000000"/>
          <w:sz w:val="22"/>
          <w:szCs w:val="22"/>
        </w:rPr>
        <w:t xml:space="preserve"> Biharkeresztes, 2023. március 21</w:t>
      </w:r>
      <w:r w:rsidR="003740A8">
        <w:rPr>
          <w:rFonts w:eastAsia="Arial Unicode MS" w:cs="Times New Roman"/>
          <w:color w:val="000000"/>
          <w:sz w:val="22"/>
          <w:szCs w:val="22"/>
        </w:rPr>
        <w:t>.</w:t>
      </w:r>
    </w:p>
    <w:p w:rsidR="007A32D4" w:rsidRDefault="007A32D4">
      <w:pPr>
        <w:pStyle w:val="Alaprtelmezett"/>
        <w:ind w:firstLine="204"/>
        <w:jc w:val="both"/>
      </w:pPr>
    </w:p>
    <w:p w:rsidR="007A32D4" w:rsidRDefault="007A32D4">
      <w:pPr>
        <w:pStyle w:val="Alaprtelmezett"/>
        <w:ind w:firstLine="204"/>
        <w:jc w:val="both"/>
      </w:pPr>
    </w:p>
    <w:p w:rsidR="007A32D4" w:rsidRDefault="00332DF6">
      <w:pPr>
        <w:pStyle w:val="Alaprtelmezett"/>
        <w:ind w:left="4944" w:firstLine="720"/>
      </w:pPr>
      <w:r>
        <w:rPr>
          <w:rFonts w:eastAsia="Times New Roman CE" w:cs="Times New Roman"/>
          <w:color w:val="000000"/>
          <w:sz w:val="22"/>
          <w:szCs w:val="22"/>
        </w:rPr>
        <w:t>________________________</w:t>
      </w:r>
    </w:p>
    <w:p w:rsidR="007A32D4" w:rsidRPr="00254EB5" w:rsidRDefault="00332DF6">
      <w:pPr>
        <w:pStyle w:val="Alaprtelmezett"/>
        <w:spacing w:before="120" w:after="120"/>
        <w:ind w:left="5664" w:firstLine="708"/>
        <w:rPr>
          <w:sz w:val="22"/>
        </w:rPr>
      </w:pPr>
      <w:r>
        <w:rPr>
          <w:rFonts w:eastAsia="Times New Roman CE" w:cs="Times New Roman"/>
          <w:color w:val="000000"/>
          <w:sz w:val="22"/>
          <w:szCs w:val="22"/>
        </w:rPr>
        <w:t xml:space="preserve">     </w:t>
      </w:r>
      <w:r w:rsidR="00254EB5">
        <w:rPr>
          <w:rFonts w:eastAsia="Arial Unicode MS" w:cs="Times New Roman"/>
          <w:color w:val="000000"/>
          <w:sz w:val="20"/>
          <w:szCs w:val="22"/>
        </w:rPr>
        <w:t>e</w:t>
      </w:r>
      <w:bookmarkStart w:id="3" w:name="_GoBack"/>
      <w:bookmarkEnd w:id="3"/>
      <w:r w:rsidRPr="00254EB5">
        <w:rPr>
          <w:rFonts w:eastAsia="Arial Unicode MS" w:cs="Times New Roman"/>
          <w:color w:val="000000"/>
          <w:sz w:val="20"/>
          <w:szCs w:val="22"/>
        </w:rPr>
        <w:t>lnök</w:t>
      </w:r>
    </w:p>
    <w:p w:rsidR="007A32D4" w:rsidRPr="00254EB5" w:rsidRDefault="00332DF6">
      <w:pPr>
        <w:pStyle w:val="Alaprtelmezett"/>
        <w:jc w:val="both"/>
        <w:rPr>
          <w:sz w:val="18"/>
        </w:rPr>
      </w:pPr>
      <w:r>
        <w:rPr>
          <w:rFonts w:eastAsia="Arial Unicode MS" w:cs="Times New Roman"/>
          <w:color w:val="000000"/>
          <w:sz w:val="22"/>
          <w:szCs w:val="22"/>
        </w:rPr>
        <w:tab/>
      </w:r>
      <w:r>
        <w:rPr>
          <w:rFonts w:eastAsia="Arial Unicode MS" w:cs="Times New Roman"/>
          <w:color w:val="000000"/>
          <w:sz w:val="22"/>
          <w:szCs w:val="22"/>
        </w:rPr>
        <w:tab/>
      </w:r>
      <w:r>
        <w:rPr>
          <w:rFonts w:eastAsia="Arial Unicode MS" w:cs="Times New Roman"/>
          <w:color w:val="000000"/>
          <w:sz w:val="22"/>
          <w:szCs w:val="22"/>
        </w:rPr>
        <w:tab/>
      </w:r>
      <w:r>
        <w:rPr>
          <w:rFonts w:eastAsia="Arial Unicode MS" w:cs="Times New Roman"/>
          <w:color w:val="000000"/>
          <w:sz w:val="22"/>
          <w:szCs w:val="22"/>
        </w:rPr>
        <w:tab/>
      </w:r>
      <w:r>
        <w:rPr>
          <w:rFonts w:eastAsia="Arial Unicode MS" w:cs="Times New Roman"/>
          <w:color w:val="000000"/>
          <w:sz w:val="22"/>
          <w:szCs w:val="22"/>
        </w:rPr>
        <w:tab/>
      </w:r>
      <w:r w:rsidRPr="00254EB5">
        <w:rPr>
          <w:rFonts w:eastAsia="Arial Unicode MS" w:cs="Times New Roman"/>
          <w:color w:val="000000"/>
          <w:sz w:val="16"/>
          <w:szCs w:val="22"/>
        </w:rPr>
        <w:tab/>
      </w:r>
      <w:r w:rsidR="00254EB5">
        <w:rPr>
          <w:rFonts w:eastAsia="Arial Unicode MS" w:cs="Times New Roman"/>
          <w:color w:val="000000"/>
          <w:sz w:val="16"/>
          <w:szCs w:val="22"/>
        </w:rPr>
        <w:tab/>
      </w:r>
      <w:r w:rsidR="00254EB5">
        <w:rPr>
          <w:rFonts w:eastAsia="Arial Unicode MS" w:cs="Times New Roman"/>
          <w:color w:val="000000"/>
          <w:sz w:val="16"/>
          <w:szCs w:val="22"/>
        </w:rPr>
        <w:tab/>
      </w:r>
      <w:proofErr w:type="gramStart"/>
      <w:r w:rsidRPr="00254EB5">
        <w:rPr>
          <w:rFonts w:eastAsia="Arial Unicode MS" w:cs="Times New Roman"/>
          <w:color w:val="000000"/>
          <w:sz w:val="16"/>
          <w:szCs w:val="22"/>
        </w:rPr>
        <w:t>név</w:t>
      </w:r>
      <w:proofErr w:type="gramEnd"/>
      <w:r w:rsidRPr="00254EB5">
        <w:rPr>
          <w:rFonts w:eastAsia="Arial Unicode MS" w:cs="Times New Roman"/>
          <w:color w:val="000000"/>
          <w:sz w:val="16"/>
          <w:szCs w:val="22"/>
        </w:rPr>
        <w:t xml:space="preserve">:  </w:t>
      </w:r>
      <w:r w:rsidR="00254EB5" w:rsidRPr="00254EB5">
        <w:rPr>
          <w:rFonts w:eastAsia="Arial Unicode MS" w:cs="Times New Roman"/>
          <w:color w:val="000000"/>
          <w:sz w:val="16"/>
          <w:szCs w:val="22"/>
        </w:rPr>
        <w:t>FARR KRISZTINA</w:t>
      </w:r>
    </w:p>
    <w:p w:rsidR="007A32D4" w:rsidRPr="00254EB5" w:rsidRDefault="00332DF6">
      <w:pPr>
        <w:pStyle w:val="Alaprtelmezett"/>
        <w:jc w:val="both"/>
        <w:rPr>
          <w:rFonts w:eastAsia="Arial Unicode MS" w:cs="Times New Roman"/>
          <w:color w:val="000000"/>
          <w:sz w:val="16"/>
          <w:szCs w:val="22"/>
        </w:rPr>
      </w:pPr>
      <w:r w:rsidRPr="00254EB5">
        <w:rPr>
          <w:rFonts w:eastAsia="Arial Unicode MS" w:cs="Times New Roman"/>
          <w:color w:val="000000"/>
          <w:sz w:val="16"/>
          <w:szCs w:val="22"/>
        </w:rPr>
        <w:tab/>
      </w:r>
      <w:r w:rsidRPr="00254EB5">
        <w:rPr>
          <w:rFonts w:eastAsia="Arial Unicode MS" w:cs="Times New Roman"/>
          <w:color w:val="000000"/>
          <w:sz w:val="16"/>
          <w:szCs w:val="22"/>
        </w:rPr>
        <w:tab/>
      </w:r>
      <w:r w:rsidRPr="00254EB5">
        <w:rPr>
          <w:rFonts w:eastAsia="Arial Unicode MS" w:cs="Times New Roman"/>
          <w:color w:val="000000"/>
          <w:sz w:val="16"/>
          <w:szCs w:val="22"/>
        </w:rPr>
        <w:tab/>
      </w:r>
      <w:r w:rsidRPr="00254EB5">
        <w:rPr>
          <w:rFonts w:eastAsia="Arial Unicode MS" w:cs="Times New Roman"/>
          <w:color w:val="000000"/>
          <w:sz w:val="16"/>
          <w:szCs w:val="22"/>
        </w:rPr>
        <w:tab/>
      </w:r>
      <w:r w:rsidR="00254EB5" w:rsidRPr="00254EB5">
        <w:rPr>
          <w:rFonts w:eastAsia="Arial Unicode MS" w:cs="Times New Roman"/>
          <w:color w:val="000000"/>
          <w:sz w:val="16"/>
          <w:szCs w:val="22"/>
        </w:rPr>
        <w:tab/>
      </w:r>
      <w:r w:rsidR="00254EB5" w:rsidRPr="00254EB5">
        <w:rPr>
          <w:rFonts w:eastAsia="Arial Unicode MS" w:cs="Times New Roman"/>
          <w:color w:val="000000"/>
          <w:sz w:val="16"/>
          <w:szCs w:val="22"/>
        </w:rPr>
        <w:tab/>
      </w:r>
      <w:r w:rsidR="00254EB5">
        <w:rPr>
          <w:rFonts w:eastAsia="Arial Unicode MS" w:cs="Times New Roman"/>
          <w:color w:val="000000"/>
          <w:sz w:val="16"/>
          <w:szCs w:val="22"/>
        </w:rPr>
        <w:tab/>
      </w:r>
      <w:r w:rsidR="00254EB5">
        <w:rPr>
          <w:rFonts w:eastAsia="Arial Unicode MS" w:cs="Times New Roman"/>
          <w:color w:val="000000"/>
          <w:sz w:val="16"/>
          <w:szCs w:val="22"/>
        </w:rPr>
        <w:tab/>
      </w:r>
      <w:proofErr w:type="gramStart"/>
      <w:r w:rsidRPr="00254EB5">
        <w:rPr>
          <w:rFonts w:eastAsia="Arial Unicode MS" w:cs="Times New Roman"/>
          <w:color w:val="000000"/>
          <w:sz w:val="16"/>
          <w:szCs w:val="22"/>
        </w:rPr>
        <w:t>lakcím</w:t>
      </w:r>
      <w:proofErr w:type="gramEnd"/>
      <w:r w:rsidRPr="00254EB5">
        <w:rPr>
          <w:rFonts w:eastAsia="Arial Unicode MS" w:cs="Times New Roman"/>
          <w:color w:val="000000"/>
          <w:sz w:val="16"/>
          <w:szCs w:val="22"/>
        </w:rPr>
        <w:t xml:space="preserve">: </w:t>
      </w:r>
      <w:r w:rsidR="00254EB5" w:rsidRPr="00254EB5">
        <w:rPr>
          <w:rFonts w:eastAsia="Arial Unicode MS" w:cs="Times New Roman"/>
          <w:color w:val="000000"/>
          <w:sz w:val="16"/>
          <w:szCs w:val="22"/>
        </w:rPr>
        <w:t>4110 BIHARKERESZTES, SZACSVAY U. 10.</w:t>
      </w:r>
    </w:p>
    <w:p w:rsidR="007A32D4" w:rsidRDefault="007A32D4">
      <w:pPr>
        <w:pStyle w:val="Alaprtelmezett"/>
        <w:ind w:firstLine="204"/>
        <w:jc w:val="both"/>
      </w:pPr>
    </w:p>
    <w:p w:rsidR="007A32D4" w:rsidRDefault="007A32D4">
      <w:pPr>
        <w:pStyle w:val="Alaprtelmezett"/>
        <w:jc w:val="both"/>
      </w:pPr>
    </w:p>
    <w:p w:rsidR="007A32D4" w:rsidRDefault="007A32D4">
      <w:pPr>
        <w:pStyle w:val="Alaprtelmezett"/>
      </w:pPr>
    </w:p>
    <w:p w:rsidR="007A32D4" w:rsidRDefault="007A32D4">
      <w:pPr>
        <w:pStyle w:val="Alaprtelmezett"/>
      </w:pPr>
    </w:p>
    <w:sectPr w:rsidR="007A32D4">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C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23"/>
    <w:multiLevelType w:val="multilevel"/>
    <w:tmpl w:val="923477C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0FAF6DC3"/>
    <w:multiLevelType w:val="multilevel"/>
    <w:tmpl w:val="65F03032"/>
    <w:lvl w:ilvl="0">
      <w:start w:val="5"/>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lef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lef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left"/>
      <w:pPr>
        <w:ind w:left="3600" w:hanging="360"/>
      </w:pPr>
    </w:lvl>
  </w:abstractNum>
  <w:abstractNum w:abstractNumId="2" w15:restartNumberingAfterBreak="0">
    <w:nsid w:val="0FE7540D"/>
    <w:multiLevelType w:val="multilevel"/>
    <w:tmpl w:val="9C028C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13183564"/>
    <w:multiLevelType w:val="multilevel"/>
    <w:tmpl w:val="E6C84BCA"/>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1BAE2385"/>
    <w:multiLevelType w:val="multilevel"/>
    <w:tmpl w:val="B85E9E1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lef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lef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left"/>
      <w:pPr>
        <w:ind w:left="3600" w:hanging="360"/>
      </w:pPr>
    </w:lvl>
  </w:abstractNum>
  <w:abstractNum w:abstractNumId="5" w15:restartNumberingAfterBreak="0">
    <w:nsid w:val="1D2246A1"/>
    <w:multiLevelType w:val="multilevel"/>
    <w:tmpl w:val="C166FA2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15:restartNumberingAfterBreak="0">
    <w:nsid w:val="22276DE2"/>
    <w:multiLevelType w:val="multilevel"/>
    <w:tmpl w:val="D8A83A4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15:restartNumberingAfterBreak="0">
    <w:nsid w:val="22803B72"/>
    <w:multiLevelType w:val="multilevel"/>
    <w:tmpl w:val="70D4FDBA"/>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4B73C66"/>
    <w:multiLevelType w:val="multilevel"/>
    <w:tmpl w:val="C414A9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26D854CB"/>
    <w:multiLevelType w:val="multilevel"/>
    <w:tmpl w:val="8206A25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lef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lef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left"/>
      <w:pPr>
        <w:ind w:left="3600" w:hanging="360"/>
      </w:pPr>
    </w:lvl>
  </w:abstractNum>
  <w:abstractNum w:abstractNumId="10" w15:restartNumberingAfterBreak="0">
    <w:nsid w:val="2D4159F3"/>
    <w:multiLevelType w:val="multilevel"/>
    <w:tmpl w:val="327C229C"/>
    <w:lvl w:ilvl="0">
      <w:start w:val="2"/>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lef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lef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left"/>
      <w:pPr>
        <w:ind w:left="3600" w:hanging="360"/>
      </w:pPr>
    </w:lvl>
  </w:abstractNum>
  <w:abstractNum w:abstractNumId="11" w15:restartNumberingAfterBreak="0">
    <w:nsid w:val="35635589"/>
    <w:multiLevelType w:val="multilevel"/>
    <w:tmpl w:val="580653E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2.%3)"/>
      <w:lvlJc w:val="left"/>
      <w:pPr>
        <w:ind w:left="1440" w:hanging="360"/>
      </w:pPr>
    </w:lvl>
    <w:lvl w:ilvl="3">
      <w:start w:val="1"/>
      <w:numFmt w:val="lowerLetter"/>
      <w:lvlText w:val="%2.%3.%4)"/>
      <w:lvlJc w:val="left"/>
      <w:pPr>
        <w:ind w:left="1800" w:hanging="360"/>
      </w:pPr>
    </w:lvl>
    <w:lvl w:ilvl="4">
      <w:start w:val="1"/>
      <w:numFmt w:val="lowerLetter"/>
      <w:lvlText w:val="%2.%3.%4.%5)"/>
      <w:lvlJc w:val="left"/>
      <w:pPr>
        <w:ind w:left="2160" w:hanging="360"/>
      </w:pPr>
    </w:lvl>
    <w:lvl w:ilvl="5">
      <w:start w:val="1"/>
      <w:numFmt w:val="lowerLetter"/>
      <w:lvlText w:val="%2.%3.%4.%5.%6)"/>
      <w:lvlJc w:val="left"/>
      <w:pPr>
        <w:ind w:left="2520" w:hanging="360"/>
      </w:pPr>
    </w:lvl>
    <w:lvl w:ilvl="6">
      <w:start w:val="1"/>
      <w:numFmt w:val="lowerLetter"/>
      <w:lvlText w:val="%2.%3.%4.%5.%6.%7)"/>
      <w:lvlJc w:val="left"/>
      <w:pPr>
        <w:ind w:left="2880" w:hanging="360"/>
      </w:pPr>
    </w:lvl>
    <w:lvl w:ilvl="7">
      <w:start w:val="1"/>
      <w:numFmt w:val="lowerLetter"/>
      <w:lvlText w:val="%2.%3.%4.%5.%6.%7.%8)"/>
      <w:lvlJc w:val="left"/>
      <w:pPr>
        <w:ind w:left="3240" w:hanging="360"/>
      </w:pPr>
    </w:lvl>
    <w:lvl w:ilvl="8">
      <w:start w:val="1"/>
      <w:numFmt w:val="lowerLetter"/>
      <w:lvlText w:val="%2.%3.%4.%5.%6.%7.%8.%9)"/>
      <w:lvlJc w:val="left"/>
      <w:pPr>
        <w:ind w:left="3600" w:hanging="360"/>
      </w:pPr>
    </w:lvl>
  </w:abstractNum>
  <w:abstractNum w:abstractNumId="12" w15:restartNumberingAfterBreak="0">
    <w:nsid w:val="4A084FB4"/>
    <w:multiLevelType w:val="multilevel"/>
    <w:tmpl w:val="07DE3D8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15:restartNumberingAfterBreak="0">
    <w:nsid w:val="4A1C6575"/>
    <w:multiLevelType w:val="multilevel"/>
    <w:tmpl w:val="23C0F6BC"/>
    <w:lvl w:ilvl="0">
      <w:start w:val="100"/>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4D9878E8"/>
    <w:multiLevelType w:val="multilevel"/>
    <w:tmpl w:val="44AAA15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15:restartNumberingAfterBreak="0">
    <w:nsid w:val="57FE79DB"/>
    <w:multiLevelType w:val="multilevel"/>
    <w:tmpl w:val="1C4C017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8B84777"/>
    <w:multiLevelType w:val="multilevel"/>
    <w:tmpl w:val="B13254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15:restartNumberingAfterBreak="0">
    <w:nsid w:val="665F0970"/>
    <w:multiLevelType w:val="multilevel"/>
    <w:tmpl w:val="85BABE9E"/>
    <w:lvl w:ilvl="0">
      <w:start w:val="500"/>
      <w:numFmt w:val="lowerRoman"/>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15:restartNumberingAfterBreak="0">
    <w:nsid w:val="6C1C3AF5"/>
    <w:multiLevelType w:val="multilevel"/>
    <w:tmpl w:val="2702E5E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2.%3)"/>
      <w:lvlJc w:val="left"/>
      <w:pPr>
        <w:ind w:left="1440" w:hanging="360"/>
      </w:pPr>
    </w:lvl>
    <w:lvl w:ilvl="3">
      <w:start w:val="1"/>
      <w:numFmt w:val="lowerLetter"/>
      <w:lvlText w:val="%2.%3.%4)"/>
      <w:lvlJc w:val="left"/>
      <w:pPr>
        <w:ind w:left="1800" w:hanging="360"/>
      </w:pPr>
    </w:lvl>
    <w:lvl w:ilvl="4">
      <w:start w:val="1"/>
      <w:numFmt w:val="lowerLetter"/>
      <w:lvlText w:val="%2.%3.%4.%5)"/>
      <w:lvlJc w:val="left"/>
      <w:pPr>
        <w:ind w:left="2160" w:hanging="360"/>
      </w:pPr>
    </w:lvl>
    <w:lvl w:ilvl="5">
      <w:start w:val="1"/>
      <w:numFmt w:val="lowerLetter"/>
      <w:lvlText w:val="%2.%3.%4.%5.%6)"/>
      <w:lvlJc w:val="left"/>
      <w:pPr>
        <w:ind w:left="2520" w:hanging="360"/>
      </w:pPr>
    </w:lvl>
    <w:lvl w:ilvl="6">
      <w:start w:val="1"/>
      <w:numFmt w:val="lowerLetter"/>
      <w:lvlText w:val="%2.%3.%4.%5.%6.%7)"/>
      <w:lvlJc w:val="left"/>
      <w:pPr>
        <w:ind w:left="2880" w:hanging="360"/>
      </w:pPr>
    </w:lvl>
    <w:lvl w:ilvl="7">
      <w:start w:val="1"/>
      <w:numFmt w:val="lowerLetter"/>
      <w:lvlText w:val="%2.%3.%4.%5.%6.%7.%8)"/>
      <w:lvlJc w:val="left"/>
      <w:pPr>
        <w:ind w:left="3240" w:hanging="360"/>
      </w:pPr>
    </w:lvl>
    <w:lvl w:ilvl="8">
      <w:start w:val="1"/>
      <w:numFmt w:val="lowerLetter"/>
      <w:lvlText w:val="%2.%3.%4.%5.%6.%7.%8.%9)"/>
      <w:lvlJc w:val="left"/>
      <w:pPr>
        <w:ind w:left="3600" w:hanging="360"/>
      </w:pPr>
    </w:lvl>
  </w:abstractNum>
  <w:abstractNum w:abstractNumId="19" w15:restartNumberingAfterBreak="0">
    <w:nsid w:val="71F6356E"/>
    <w:multiLevelType w:val="multilevel"/>
    <w:tmpl w:val="D8A83A4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15:restartNumberingAfterBreak="0">
    <w:nsid w:val="7C940CB9"/>
    <w:multiLevelType w:val="hybridMultilevel"/>
    <w:tmpl w:val="6AB290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DC125F"/>
    <w:multiLevelType w:val="hybridMultilevel"/>
    <w:tmpl w:val="D7B0242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7"/>
  </w:num>
  <w:num w:numId="2">
    <w:abstractNumId w:val="12"/>
  </w:num>
  <w:num w:numId="3">
    <w:abstractNumId w:val="11"/>
  </w:num>
  <w:num w:numId="4">
    <w:abstractNumId w:val="16"/>
  </w:num>
  <w:num w:numId="5">
    <w:abstractNumId w:val="1"/>
  </w:num>
  <w:num w:numId="6">
    <w:abstractNumId w:val="9"/>
  </w:num>
  <w:num w:numId="7">
    <w:abstractNumId w:val="14"/>
  </w:num>
  <w:num w:numId="8">
    <w:abstractNumId w:val="19"/>
  </w:num>
  <w:num w:numId="9">
    <w:abstractNumId w:val="4"/>
  </w:num>
  <w:num w:numId="10">
    <w:abstractNumId w:val="3"/>
  </w:num>
  <w:num w:numId="11">
    <w:abstractNumId w:val="18"/>
  </w:num>
  <w:num w:numId="12">
    <w:abstractNumId w:val="2"/>
  </w:num>
  <w:num w:numId="13">
    <w:abstractNumId w:val="17"/>
  </w:num>
  <w:num w:numId="14">
    <w:abstractNumId w:val="5"/>
  </w:num>
  <w:num w:numId="15">
    <w:abstractNumId w:val="10"/>
  </w:num>
  <w:num w:numId="16">
    <w:abstractNumId w:val="0"/>
  </w:num>
  <w:num w:numId="17">
    <w:abstractNumId w:val="13"/>
  </w:num>
  <w:num w:numId="18">
    <w:abstractNumId w:val="8"/>
  </w:num>
  <w:num w:numId="19">
    <w:abstractNumId w:val="15"/>
  </w:num>
  <w:num w:numId="20">
    <w:abstractNumId w:val="2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D4"/>
    <w:rsid w:val="000C3F79"/>
    <w:rsid w:val="001155AF"/>
    <w:rsid w:val="002521AD"/>
    <w:rsid w:val="00254EB5"/>
    <w:rsid w:val="002A03A4"/>
    <w:rsid w:val="00332DF6"/>
    <w:rsid w:val="003740A8"/>
    <w:rsid w:val="00374DD9"/>
    <w:rsid w:val="003F3700"/>
    <w:rsid w:val="0042156D"/>
    <w:rsid w:val="00687AEF"/>
    <w:rsid w:val="0077521D"/>
    <w:rsid w:val="007A32D4"/>
    <w:rsid w:val="007E2908"/>
    <w:rsid w:val="009A2C62"/>
    <w:rsid w:val="009A7909"/>
    <w:rsid w:val="00A947CF"/>
    <w:rsid w:val="00B350BC"/>
    <w:rsid w:val="00BA7EAD"/>
    <w:rsid w:val="00BB3950"/>
    <w:rsid w:val="00BD3E2B"/>
    <w:rsid w:val="00C20CCC"/>
    <w:rsid w:val="00C60FB3"/>
    <w:rsid w:val="00C65540"/>
    <w:rsid w:val="00CA6191"/>
    <w:rsid w:val="00CB7011"/>
    <w:rsid w:val="00D934B7"/>
    <w:rsid w:val="00DB57F6"/>
    <w:rsid w:val="00EE1532"/>
    <w:rsid w:val="00F85413"/>
    <w:rsid w:val="00FC6E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CF96"/>
  <w15:docId w15:val="{9B924142-454B-4EA0-A018-3A5016F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Cmsor"/>
    <w:next w:val="Szvegtrzs"/>
    <w:pPr>
      <w:numPr>
        <w:numId w:val="1"/>
      </w:numP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pPr>
      <w:tabs>
        <w:tab w:val="left" w:pos="709"/>
      </w:tabs>
      <w:suppressAutoHyphens/>
      <w:spacing w:after="0" w:line="200" w:lineRule="atLeast"/>
    </w:pPr>
    <w:rPr>
      <w:rFonts w:ascii="Times New Roman" w:eastAsia="Lucida Sans Unicode" w:hAnsi="Times New Roman" w:cs="Tahoma"/>
      <w:color w:val="00000A"/>
      <w:sz w:val="24"/>
      <w:szCs w:val="24"/>
    </w:rPr>
  </w:style>
  <w:style w:type="character" w:customStyle="1" w:styleId="Felsorolsjel">
    <w:name w:val="Felsorolásjel"/>
    <w:rPr>
      <w:rFonts w:ascii="OpenSymbol" w:eastAsia="OpenSymbol" w:hAnsi="OpenSymbol" w:cs="OpenSymbol"/>
    </w:rPr>
  </w:style>
  <w:style w:type="character" w:customStyle="1" w:styleId="ListLabel1">
    <w:name w:val="ListLabel 1"/>
  </w:style>
  <w:style w:type="character" w:customStyle="1" w:styleId="Internet-hivatkozs">
    <w:name w:val="Internet-hivatkozás"/>
    <w:rPr>
      <w:color w:val="0000FF"/>
      <w:u w:val="single"/>
      <w:lang w:val="hu-HU" w:eastAsia="hu-HU" w:bidi="hu-HU"/>
    </w:rPr>
  </w:style>
  <w:style w:type="character" w:customStyle="1" w:styleId="Szmozsjelek">
    <w:name w:val="Számozásjelek"/>
  </w:style>
  <w:style w:type="paragraph" w:customStyle="1" w:styleId="Cmsor">
    <w:name w:val="Címsor"/>
    <w:basedOn w:val="Alaprtelmezett"/>
    <w:next w:val="Szvegtrzs"/>
    <w:pPr>
      <w:keepNext/>
      <w:spacing w:before="240" w:after="120"/>
    </w:pPr>
    <w:rPr>
      <w:rFonts w:ascii="Arial" w:hAnsi="Arial"/>
      <w:sz w:val="28"/>
      <w:szCs w:val="28"/>
    </w:rPr>
  </w:style>
  <w:style w:type="paragraph" w:styleId="Szvegtrzs">
    <w:name w:val="Body Text"/>
    <w:basedOn w:val="Alaprtelmezett"/>
    <w:pPr>
      <w:spacing w:after="120"/>
    </w:pPr>
  </w:style>
  <w:style w:type="paragraph" w:styleId="Lista">
    <w:name w:val="List"/>
    <w:basedOn w:val="Szvegtrzs"/>
  </w:style>
  <w:style w:type="paragraph" w:customStyle="1" w:styleId="Felirat">
    <w:name w:val="Felirat"/>
    <w:basedOn w:val="Alaprtelmezett"/>
    <w:pPr>
      <w:suppressLineNumbers/>
      <w:spacing w:before="120" w:after="120"/>
    </w:pPr>
    <w:rPr>
      <w:i/>
      <w:iCs/>
    </w:rPr>
  </w:style>
  <w:style w:type="paragraph" w:customStyle="1" w:styleId="Trgymutat">
    <w:name w:val="Tárgymutató"/>
    <w:basedOn w:val="Alaprtelmezett"/>
    <w:pPr>
      <w:suppressLineNumbers/>
    </w:pPr>
  </w:style>
  <w:style w:type="paragraph" w:styleId="Kpalrs">
    <w:name w:val="caption"/>
    <w:basedOn w:val="Alaprtelmezett"/>
  </w:style>
  <w:style w:type="paragraph" w:customStyle="1" w:styleId="Lbjegyzet">
    <w:name w:val="Lábjegyzet"/>
    <w:basedOn w:val="Alaprtelmezett"/>
    <w:pPr>
      <w:suppressLineNumbers/>
      <w:ind w:left="283" w:hanging="283"/>
    </w:pPr>
    <w:rPr>
      <w:sz w:val="20"/>
      <w:szCs w:val="20"/>
    </w:rPr>
  </w:style>
  <w:style w:type="paragraph" w:styleId="Listaszerbekezds">
    <w:name w:val="List Paragraph"/>
    <w:basedOn w:val="Alaprtelmezett"/>
  </w:style>
  <w:style w:type="paragraph" w:styleId="Buborkszveg">
    <w:name w:val="Balloon Text"/>
    <w:basedOn w:val="Norml"/>
    <w:link w:val="BuborkszvegChar"/>
    <w:uiPriority w:val="99"/>
    <w:semiHidden/>
    <w:unhideWhenUsed/>
    <w:rsid w:val="00D934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3773</Words>
  <Characters>26040</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dc:creator>
  <cp:lastModifiedBy>Tanár2</cp:lastModifiedBy>
  <cp:revision>8</cp:revision>
  <cp:lastPrinted>2023-03-21T12:13:00Z</cp:lastPrinted>
  <dcterms:created xsi:type="dcterms:W3CDTF">2023-03-23T18:55:00Z</dcterms:created>
  <dcterms:modified xsi:type="dcterms:W3CDTF">2023-03-23T19:02:00Z</dcterms:modified>
</cp:coreProperties>
</file>