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6A" w:rsidRPr="00A754DF" w:rsidRDefault="00B9246A" w:rsidP="00B9246A">
      <w:pPr>
        <w:rPr>
          <w:rFonts w:ascii="Arial Narrow" w:hAnsi="Arial Narrow"/>
        </w:rPr>
      </w:pPr>
      <w:bookmarkStart w:id="0" w:name="_GoBack"/>
      <w:bookmarkEnd w:id="0"/>
    </w:p>
    <w:p w:rsidR="008B79DB" w:rsidRDefault="0027022B" w:rsidP="00A754DF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 nev</w:t>
      </w:r>
      <w:r w:rsidR="007A382D">
        <w:rPr>
          <w:rFonts w:ascii="Arial Narrow" w:hAnsi="Arial Narrow"/>
          <w:b/>
          <w:i/>
          <w:sz w:val="28"/>
          <w:szCs w:val="28"/>
        </w:rPr>
        <w:t xml:space="preserve">elő – oktató munkát </w:t>
      </w:r>
      <w:r w:rsidR="000C1002">
        <w:rPr>
          <w:rFonts w:ascii="Arial Narrow" w:hAnsi="Arial Narrow"/>
          <w:b/>
          <w:i/>
          <w:sz w:val="28"/>
          <w:szCs w:val="28"/>
        </w:rPr>
        <w:t xml:space="preserve">közvetlenül </w:t>
      </w:r>
      <w:r w:rsidR="007A382D">
        <w:rPr>
          <w:rFonts w:ascii="Arial Narrow" w:hAnsi="Arial Narrow"/>
          <w:b/>
          <w:i/>
          <w:sz w:val="28"/>
          <w:szCs w:val="28"/>
        </w:rPr>
        <w:t>segítő dolgozók</w:t>
      </w:r>
    </w:p>
    <w:p w:rsidR="00DE4C7A" w:rsidRPr="00DE4C7A" w:rsidRDefault="00DE4C7A" w:rsidP="00A754DF">
      <w:pPr>
        <w:jc w:val="center"/>
        <w:rPr>
          <w:rFonts w:ascii="Arial Narrow" w:hAnsi="Arial Narrow"/>
          <w:b/>
          <w:i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7520"/>
      </w:tblGrid>
      <w:tr w:rsidR="00DE4C7A" w:rsidRPr="00DE4C7A" w:rsidTr="00A73744">
        <w:trPr>
          <w:trHeight w:val="372"/>
          <w:jc w:val="center"/>
        </w:trPr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DE4C7A" w:rsidRPr="00A73744" w:rsidRDefault="00DE4C7A" w:rsidP="00DE4C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7374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7520" w:type="dxa"/>
            <w:vAlign w:val="center"/>
          </w:tcPr>
          <w:p w:rsidR="00DE4C7A" w:rsidRPr="00A73744" w:rsidRDefault="00DE4C7A" w:rsidP="00A7374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A7374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Végzettség</w:t>
            </w:r>
            <w:r w:rsidR="00C76A2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022B" w:rsidRPr="0027022B" w:rsidTr="0027022B">
        <w:trPr>
          <w:trHeight w:val="576"/>
          <w:jc w:val="center"/>
        </w:trPr>
        <w:tc>
          <w:tcPr>
            <w:tcW w:w="3112" w:type="dxa"/>
            <w:shd w:val="clear" w:color="auto" w:fill="auto"/>
            <w:noWrap/>
            <w:vAlign w:val="center"/>
          </w:tcPr>
          <w:p w:rsidR="0027022B" w:rsidRPr="0027022B" w:rsidRDefault="0027022B" w:rsidP="002702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022B">
              <w:rPr>
                <w:rFonts w:ascii="Arial Narrow" w:hAnsi="Arial Narrow" w:cs="Arial"/>
                <w:sz w:val="24"/>
                <w:szCs w:val="24"/>
              </w:rPr>
              <w:t>Kovács Angéla</w:t>
            </w:r>
          </w:p>
        </w:tc>
        <w:tc>
          <w:tcPr>
            <w:tcW w:w="7520" w:type="dxa"/>
            <w:vAlign w:val="center"/>
          </w:tcPr>
          <w:p w:rsidR="0027022B" w:rsidRPr="0027022B" w:rsidRDefault="0027022B" w:rsidP="002702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022B">
              <w:rPr>
                <w:rFonts w:ascii="Arial Narrow" w:hAnsi="Arial Narrow" w:cs="Arial"/>
                <w:sz w:val="24"/>
                <w:szCs w:val="24"/>
              </w:rPr>
              <w:t xml:space="preserve">pedagógiai </w:t>
            </w:r>
            <w:proofErr w:type="gramStart"/>
            <w:r w:rsidRPr="0027022B">
              <w:rPr>
                <w:rFonts w:ascii="Arial Narrow" w:hAnsi="Arial Narrow" w:cs="Arial"/>
                <w:sz w:val="24"/>
                <w:szCs w:val="24"/>
              </w:rPr>
              <w:t>asszisztens</w:t>
            </w:r>
            <w:proofErr w:type="gramEnd"/>
          </w:p>
        </w:tc>
      </w:tr>
      <w:tr w:rsidR="0027022B" w:rsidRPr="0027022B" w:rsidTr="0027022B">
        <w:trPr>
          <w:trHeight w:val="288"/>
          <w:jc w:val="center"/>
        </w:trPr>
        <w:tc>
          <w:tcPr>
            <w:tcW w:w="3112" w:type="dxa"/>
            <w:shd w:val="clear" w:color="auto" w:fill="auto"/>
            <w:noWrap/>
            <w:vAlign w:val="center"/>
          </w:tcPr>
          <w:p w:rsidR="0027022B" w:rsidRPr="0027022B" w:rsidRDefault="00510BEA" w:rsidP="002702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Fogarasi</w:t>
            </w:r>
            <w:r w:rsidR="006D7350">
              <w:rPr>
                <w:rFonts w:ascii="Arial Narrow" w:hAnsi="Arial Narrow" w:cs="Arial"/>
                <w:sz w:val="24"/>
                <w:szCs w:val="24"/>
              </w:rPr>
              <w:t xml:space="preserve"> Levente</w:t>
            </w:r>
          </w:p>
        </w:tc>
        <w:tc>
          <w:tcPr>
            <w:tcW w:w="7520" w:type="dxa"/>
            <w:vAlign w:val="center"/>
          </w:tcPr>
          <w:p w:rsidR="0027022B" w:rsidRPr="0027022B" w:rsidRDefault="00B62C3C" w:rsidP="002702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informatikai mérnök</w:t>
            </w:r>
          </w:p>
        </w:tc>
      </w:tr>
      <w:tr w:rsidR="0027022B" w:rsidRPr="0027022B" w:rsidTr="0027022B">
        <w:trPr>
          <w:trHeight w:val="288"/>
          <w:jc w:val="center"/>
        </w:trPr>
        <w:tc>
          <w:tcPr>
            <w:tcW w:w="3112" w:type="dxa"/>
            <w:shd w:val="clear" w:color="auto" w:fill="auto"/>
            <w:noWrap/>
            <w:vAlign w:val="center"/>
          </w:tcPr>
          <w:p w:rsidR="0027022B" w:rsidRPr="0027022B" w:rsidRDefault="0027022B" w:rsidP="002702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022B">
              <w:rPr>
                <w:rFonts w:ascii="Arial Narrow" w:hAnsi="Arial Narrow" w:cs="Arial"/>
                <w:sz w:val="24"/>
                <w:szCs w:val="24"/>
              </w:rPr>
              <w:t>Pelle Ildikó Katalin</w:t>
            </w:r>
          </w:p>
        </w:tc>
        <w:tc>
          <w:tcPr>
            <w:tcW w:w="7520" w:type="dxa"/>
            <w:vAlign w:val="center"/>
          </w:tcPr>
          <w:p w:rsidR="0027022B" w:rsidRPr="0027022B" w:rsidRDefault="00DB579A" w:rsidP="002702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iskolatitkár</w:t>
            </w:r>
          </w:p>
        </w:tc>
      </w:tr>
      <w:tr w:rsidR="0027022B" w:rsidRPr="0027022B" w:rsidTr="0027022B">
        <w:trPr>
          <w:trHeight w:val="288"/>
          <w:jc w:val="center"/>
        </w:trPr>
        <w:tc>
          <w:tcPr>
            <w:tcW w:w="3112" w:type="dxa"/>
            <w:shd w:val="clear" w:color="auto" w:fill="auto"/>
            <w:noWrap/>
            <w:vAlign w:val="center"/>
          </w:tcPr>
          <w:p w:rsidR="0027022B" w:rsidRPr="0027022B" w:rsidRDefault="0027022B" w:rsidP="002702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7022B">
              <w:rPr>
                <w:rFonts w:ascii="Arial Narrow" w:hAnsi="Arial Narrow" w:cs="Arial"/>
                <w:sz w:val="24"/>
                <w:szCs w:val="24"/>
              </w:rPr>
              <w:t>Seresné</w:t>
            </w:r>
            <w:proofErr w:type="spellEnd"/>
            <w:r w:rsidRPr="0027022B">
              <w:rPr>
                <w:rFonts w:ascii="Arial Narrow" w:hAnsi="Arial Narrow" w:cs="Arial"/>
                <w:sz w:val="24"/>
                <w:szCs w:val="24"/>
              </w:rPr>
              <w:t xml:space="preserve"> Kovács Marianna</w:t>
            </w:r>
          </w:p>
        </w:tc>
        <w:tc>
          <w:tcPr>
            <w:tcW w:w="7520" w:type="dxa"/>
            <w:vAlign w:val="center"/>
          </w:tcPr>
          <w:p w:rsidR="0027022B" w:rsidRPr="0027022B" w:rsidRDefault="00DB579A" w:rsidP="002702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iskola</w:t>
            </w:r>
            <w:r w:rsidR="0027022B" w:rsidRPr="0027022B">
              <w:rPr>
                <w:rFonts w:ascii="Arial Narrow" w:hAnsi="Arial Narrow" w:cs="Arial"/>
                <w:sz w:val="24"/>
                <w:szCs w:val="24"/>
              </w:rPr>
              <w:t>titkár</w:t>
            </w:r>
            <w:r>
              <w:rPr>
                <w:rFonts w:ascii="Arial Narrow" w:hAnsi="Arial Narrow" w:cs="Arial"/>
                <w:sz w:val="24"/>
                <w:szCs w:val="24"/>
              </w:rPr>
              <w:t>, pénztáros</w:t>
            </w:r>
          </w:p>
        </w:tc>
      </w:tr>
      <w:tr w:rsidR="0027022B" w:rsidRPr="0027022B" w:rsidTr="0027022B">
        <w:trPr>
          <w:trHeight w:val="288"/>
          <w:jc w:val="center"/>
        </w:trPr>
        <w:tc>
          <w:tcPr>
            <w:tcW w:w="3112" w:type="dxa"/>
            <w:shd w:val="clear" w:color="auto" w:fill="auto"/>
            <w:noWrap/>
            <w:vAlign w:val="center"/>
          </w:tcPr>
          <w:p w:rsidR="0027022B" w:rsidRPr="0027022B" w:rsidRDefault="0027022B" w:rsidP="002702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022B">
              <w:rPr>
                <w:rFonts w:ascii="Arial Narrow" w:hAnsi="Arial Narrow" w:cs="Arial"/>
                <w:sz w:val="24"/>
                <w:szCs w:val="24"/>
              </w:rPr>
              <w:t>Tordai Tünde</w:t>
            </w:r>
          </w:p>
        </w:tc>
        <w:tc>
          <w:tcPr>
            <w:tcW w:w="7520" w:type="dxa"/>
            <w:vAlign w:val="center"/>
          </w:tcPr>
          <w:p w:rsidR="0027022B" w:rsidRPr="0027022B" w:rsidRDefault="0027022B" w:rsidP="002702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022B">
              <w:rPr>
                <w:rFonts w:ascii="Arial Narrow" w:hAnsi="Arial Narrow" w:cs="Arial"/>
                <w:sz w:val="24"/>
                <w:szCs w:val="24"/>
              </w:rPr>
              <w:t>népi játék- női ruha és viseletkészítő</w:t>
            </w:r>
          </w:p>
        </w:tc>
      </w:tr>
    </w:tbl>
    <w:p w:rsidR="008B79DB" w:rsidRDefault="008B79DB" w:rsidP="00C011D1">
      <w:pPr>
        <w:jc w:val="center"/>
        <w:rPr>
          <w:rFonts w:ascii="Arial Narrow" w:hAnsi="Arial Narrow"/>
          <w:sz w:val="28"/>
        </w:rPr>
      </w:pPr>
    </w:p>
    <w:p w:rsidR="00C76A27" w:rsidRDefault="00C76A27" w:rsidP="00C011D1">
      <w:pPr>
        <w:jc w:val="center"/>
        <w:rPr>
          <w:rFonts w:ascii="Arial Narrow" w:hAnsi="Arial Narrow"/>
          <w:sz w:val="28"/>
        </w:rPr>
      </w:pPr>
    </w:p>
    <w:p w:rsidR="000C1002" w:rsidRDefault="000C1002" w:rsidP="00C011D1">
      <w:pPr>
        <w:jc w:val="center"/>
        <w:rPr>
          <w:rFonts w:ascii="Arial Narrow" w:hAnsi="Arial Narrow"/>
          <w:b/>
          <w:i/>
          <w:sz w:val="28"/>
        </w:rPr>
      </w:pPr>
      <w:r w:rsidRPr="000C1002">
        <w:rPr>
          <w:rFonts w:ascii="Arial Narrow" w:hAnsi="Arial Narrow"/>
          <w:b/>
          <w:i/>
          <w:sz w:val="28"/>
        </w:rPr>
        <w:t>A nev</w:t>
      </w:r>
      <w:r>
        <w:rPr>
          <w:rFonts w:ascii="Arial Narrow" w:hAnsi="Arial Narrow"/>
          <w:b/>
          <w:i/>
          <w:sz w:val="28"/>
        </w:rPr>
        <w:t>elő – oktató munkát</w:t>
      </w:r>
      <w:r w:rsidRPr="000C1002">
        <w:rPr>
          <w:rFonts w:ascii="Arial Narrow" w:hAnsi="Arial Narrow"/>
          <w:b/>
          <w:i/>
          <w:sz w:val="28"/>
        </w:rPr>
        <w:t xml:space="preserve"> segítő dolgozók</w:t>
      </w:r>
    </w:p>
    <w:p w:rsidR="00C76A27" w:rsidRDefault="00C76A27" w:rsidP="00C011D1">
      <w:pPr>
        <w:jc w:val="center"/>
        <w:rPr>
          <w:rFonts w:ascii="Arial Narrow" w:hAnsi="Arial Narrow"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0C1002" w:rsidTr="00C76A27">
        <w:trPr>
          <w:trHeight w:val="492"/>
        </w:trPr>
        <w:tc>
          <w:tcPr>
            <w:tcW w:w="5381" w:type="dxa"/>
            <w:vAlign w:val="center"/>
          </w:tcPr>
          <w:p w:rsidR="000C1002" w:rsidRPr="00C76A27" w:rsidRDefault="00C76A27" w:rsidP="00C76A2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Név</w:t>
            </w:r>
          </w:p>
        </w:tc>
        <w:tc>
          <w:tcPr>
            <w:tcW w:w="5382" w:type="dxa"/>
            <w:vAlign w:val="center"/>
          </w:tcPr>
          <w:p w:rsidR="000C1002" w:rsidRPr="00C76A27" w:rsidRDefault="00C76A27" w:rsidP="00C011D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Munkakör</w:t>
            </w:r>
          </w:p>
        </w:tc>
      </w:tr>
      <w:tr w:rsidR="000C1002" w:rsidTr="00C76A27">
        <w:trPr>
          <w:trHeight w:val="570"/>
        </w:trPr>
        <w:tc>
          <w:tcPr>
            <w:tcW w:w="5381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620B6">
              <w:rPr>
                <w:rFonts w:ascii="Arial Narrow" w:hAnsi="Arial Narrow" w:cs="Arial"/>
                <w:sz w:val="24"/>
                <w:szCs w:val="24"/>
              </w:rPr>
              <w:t>Sere</w:t>
            </w:r>
            <w:r>
              <w:rPr>
                <w:rFonts w:ascii="Arial Narrow" w:hAnsi="Arial Narrow" w:cs="Arial"/>
                <w:sz w:val="24"/>
                <w:szCs w:val="24"/>
              </w:rPr>
              <w:t>sné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Kovács Anna</w:t>
            </w:r>
          </w:p>
        </w:tc>
        <w:tc>
          <w:tcPr>
            <w:tcW w:w="5382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gazdasági vezető</w:t>
            </w:r>
          </w:p>
        </w:tc>
      </w:tr>
      <w:tr w:rsidR="000C1002" w:rsidTr="00C76A27">
        <w:trPr>
          <w:trHeight w:val="550"/>
        </w:trPr>
        <w:tc>
          <w:tcPr>
            <w:tcW w:w="5381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Bereczki Lászlóné</w:t>
            </w:r>
          </w:p>
        </w:tc>
        <w:tc>
          <w:tcPr>
            <w:tcW w:w="5382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takarító</w:t>
            </w:r>
          </w:p>
        </w:tc>
      </w:tr>
      <w:tr w:rsidR="000C1002" w:rsidTr="00C76A27">
        <w:trPr>
          <w:trHeight w:val="558"/>
        </w:trPr>
        <w:tc>
          <w:tcPr>
            <w:tcW w:w="5381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Czencz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Erika</w:t>
            </w:r>
          </w:p>
        </w:tc>
        <w:tc>
          <w:tcPr>
            <w:tcW w:w="5382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portás</w:t>
            </w:r>
          </w:p>
        </w:tc>
      </w:tr>
      <w:tr w:rsidR="000C1002" w:rsidTr="00C76A27">
        <w:trPr>
          <w:trHeight w:val="552"/>
        </w:trPr>
        <w:tc>
          <w:tcPr>
            <w:tcW w:w="5381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Hegedűs Tibor</w:t>
            </w:r>
          </w:p>
        </w:tc>
        <w:tc>
          <w:tcPr>
            <w:tcW w:w="5382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takarító</w:t>
            </w:r>
          </w:p>
        </w:tc>
      </w:tr>
      <w:tr w:rsidR="000C1002" w:rsidTr="00C76A27">
        <w:trPr>
          <w:trHeight w:val="560"/>
        </w:trPr>
        <w:tc>
          <w:tcPr>
            <w:tcW w:w="5381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Horváth Sándorné</w:t>
            </w:r>
          </w:p>
        </w:tc>
        <w:tc>
          <w:tcPr>
            <w:tcW w:w="5382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takarító</w:t>
            </w:r>
          </w:p>
        </w:tc>
      </w:tr>
      <w:tr w:rsidR="000C1002" w:rsidTr="00C76A27">
        <w:trPr>
          <w:trHeight w:val="554"/>
        </w:trPr>
        <w:tc>
          <w:tcPr>
            <w:tcW w:w="5381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Monáné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Vass Anna</w:t>
            </w:r>
          </w:p>
        </w:tc>
        <w:tc>
          <w:tcPr>
            <w:tcW w:w="5382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adminisztrátor</w:t>
            </w:r>
            <w:proofErr w:type="gramEnd"/>
          </w:p>
        </w:tc>
      </w:tr>
      <w:tr w:rsidR="000C1002" w:rsidTr="00C76A27">
        <w:trPr>
          <w:trHeight w:val="562"/>
        </w:trPr>
        <w:tc>
          <w:tcPr>
            <w:tcW w:w="5381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Ötvös Brigitta</w:t>
            </w:r>
          </w:p>
        </w:tc>
        <w:tc>
          <w:tcPr>
            <w:tcW w:w="5382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adminisztrátor</w:t>
            </w:r>
            <w:proofErr w:type="gramEnd"/>
          </w:p>
        </w:tc>
      </w:tr>
      <w:tr w:rsidR="000C1002" w:rsidTr="00C76A27">
        <w:trPr>
          <w:trHeight w:val="556"/>
        </w:trPr>
        <w:tc>
          <w:tcPr>
            <w:tcW w:w="5381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Pető Attila</w:t>
            </w:r>
          </w:p>
        </w:tc>
        <w:tc>
          <w:tcPr>
            <w:tcW w:w="5382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karbantartó</w:t>
            </w:r>
          </w:p>
        </w:tc>
      </w:tr>
      <w:tr w:rsidR="0021565A" w:rsidTr="00C76A27">
        <w:trPr>
          <w:trHeight w:val="556"/>
        </w:trPr>
        <w:tc>
          <w:tcPr>
            <w:tcW w:w="5381" w:type="dxa"/>
            <w:vAlign w:val="center"/>
          </w:tcPr>
          <w:p w:rsidR="0021565A" w:rsidRDefault="0021565A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Szabó Lajos</w:t>
            </w:r>
          </w:p>
        </w:tc>
        <w:tc>
          <w:tcPr>
            <w:tcW w:w="5382" w:type="dxa"/>
            <w:vAlign w:val="center"/>
          </w:tcPr>
          <w:p w:rsidR="0021565A" w:rsidRDefault="0021565A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karbantartó</w:t>
            </w:r>
          </w:p>
        </w:tc>
      </w:tr>
      <w:tr w:rsidR="000C1002" w:rsidTr="00C76A27">
        <w:trPr>
          <w:trHeight w:val="564"/>
        </w:trPr>
        <w:tc>
          <w:tcPr>
            <w:tcW w:w="5381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Szalai Károlyné</w:t>
            </w:r>
          </w:p>
        </w:tc>
        <w:tc>
          <w:tcPr>
            <w:tcW w:w="5382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takarító</w:t>
            </w:r>
          </w:p>
        </w:tc>
      </w:tr>
      <w:tr w:rsidR="000C1002" w:rsidTr="00C76A27">
        <w:trPr>
          <w:trHeight w:val="544"/>
        </w:trPr>
        <w:tc>
          <w:tcPr>
            <w:tcW w:w="5381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Szőke Jolán</w:t>
            </w:r>
          </w:p>
        </w:tc>
        <w:tc>
          <w:tcPr>
            <w:tcW w:w="5382" w:type="dxa"/>
            <w:vAlign w:val="center"/>
          </w:tcPr>
          <w:p w:rsidR="000C1002" w:rsidRPr="007620B6" w:rsidRDefault="00C76A27" w:rsidP="00C76A2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adminisztrátor</w:t>
            </w:r>
          </w:p>
        </w:tc>
      </w:tr>
    </w:tbl>
    <w:p w:rsidR="00C011D1" w:rsidRDefault="00C011D1" w:rsidP="00C011D1">
      <w:pPr>
        <w:jc w:val="center"/>
        <w:rPr>
          <w:rFonts w:ascii="Arial Narrow" w:hAnsi="Arial Narrow"/>
          <w:sz w:val="28"/>
        </w:rPr>
      </w:pPr>
    </w:p>
    <w:sectPr w:rsidR="00C011D1" w:rsidSect="00E25D33">
      <w:headerReference w:type="default" r:id="rId7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A4" w:rsidRDefault="00672AA4" w:rsidP="00E25D33">
      <w:pPr>
        <w:spacing w:after="0" w:line="240" w:lineRule="auto"/>
      </w:pPr>
      <w:r>
        <w:separator/>
      </w:r>
    </w:p>
  </w:endnote>
  <w:endnote w:type="continuationSeparator" w:id="0">
    <w:p w:rsidR="00672AA4" w:rsidRDefault="00672AA4" w:rsidP="00E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A4" w:rsidRDefault="00672AA4" w:rsidP="00E25D33">
      <w:pPr>
        <w:spacing w:after="0" w:line="240" w:lineRule="auto"/>
      </w:pPr>
      <w:r>
        <w:separator/>
      </w:r>
    </w:p>
  </w:footnote>
  <w:footnote w:type="continuationSeparator" w:id="0">
    <w:p w:rsidR="00672AA4" w:rsidRDefault="00672AA4" w:rsidP="00E2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33" w:rsidRPr="008B79DB" w:rsidRDefault="00CA310A" w:rsidP="00CA310A">
    <w:pPr>
      <w:rPr>
        <w:rFonts w:ascii="Arial Narrow" w:hAnsi="Arial Narrow"/>
        <w:color w:val="A6A6A6" w:themeColor="background1" w:themeShade="A6"/>
        <w:sz w:val="24"/>
      </w:rPr>
    </w:pPr>
    <w:r w:rsidRPr="008B79DB">
      <w:rPr>
        <w:rFonts w:ascii="Arial Narrow" w:hAnsi="Arial Narrow"/>
        <w:b/>
        <w:i/>
        <w:noProof/>
        <w:color w:val="A6A6A6" w:themeColor="background1" w:themeShade="A6"/>
        <w:sz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BA98B" wp14:editId="3FE413A3">
              <wp:simplePos x="0" y="0"/>
              <wp:positionH relativeFrom="column">
                <wp:posOffset>-110707</wp:posOffset>
              </wp:positionH>
              <wp:positionV relativeFrom="paragraph">
                <wp:posOffset>422034</wp:posOffset>
              </wp:positionV>
              <wp:extent cx="7096125" cy="0"/>
              <wp:effectExtent l="0" t="0" r="2857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4BB43F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33.25pt" to="550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" strokecolor="#aeaaaa [2414]" strokeweight=".5pt">
              <v:stroke joinstyle="miter"/>
            </v:line>
          </w:pict>
        </mc:Fallback>
      </mc:AlternateContent>
    </w:r>
    <w:r>
      <w:rPr>
        <w:rFonts w:ascii="Arial Narrow" w:hAnsi="Arial Narrow"/>
        <w:b/>
        <w:i/>
        <w:color w:val="A6A6A6" w:themeColor="background1" w:themeShade="A6"/>
        <w:sz w:val="24"/>
      </w:rPr>
      <w:t>Közzétételi lista 2020</w:t>
    </w:r>
    <w:r w:rsidRPr="008B79DB">
      <w:rPr>
        <w:rFonts w:ascii="Arial Narrow" w:hAnsi="Arial Narrow"/>
        <w:b/>
        <w:i/>
        <w:color w:val="A6A6A6" w:themeColor="background1" w:themeShade="A6"/>
        <w:sz w:val="24"/>
      </w:rPr>
      <w:t>.</w:t>
    </w:r>
    <w:r>
      <w:rPr>
        <w:rFonts w:ascii="Arial Narrow" w:hAnsi="Arial Narrow"/>
        <w:b/>
        <w:i/>
        <w:color w:val="A6A6A6" w:themeColor="background1" w:themeShade="A6"/>
        <w:sz w:val="24"/>
      </w:rPr>
      <w:t xml:space="preserve">                                                                      </w:t>
    </w:r>
    <w:r w:rsidR="00E25D33" w:rsidRPr="008B79DB">
      <w:rPr>
        <w:rFonts w:ascii="Arial Narrow" w:hAnsi="Arial Narrow"/>
        <w:b/>
        <w:i/>
        <w:color w:val="A6A6A6" w:themeColor="background1" w:themeShade="A6"/>
        <w:sz w:val="24"/>
      </w:rPr>
      <w:t xml:space="preserve">Gárdonyi Zoltán Református Általános </w:t>
    </w:r>
    <w:proofErr w:type="gramStart"/>
    <w:r w:rsidR="00E25D33" w:rsidRPr="008B79DB">
      <w:rPr>
        <w:rFonts w:ascii="Arial Narrow" w:hAnsi="Arial Narrow"/>
        <w:b/>
        <w:i/>
        <w:color w:val="A6A6A6" w:themeColor="background1" w:themeShade="A6"/>
        <w:sz w:val="24"/>
      </w:rPr>
      <w:t>Iskola</w:t>
    </w:r>
    <w:proofErr w:type="gramEnd"/>
    <w:r w:rsidR="00E25D33" w:rsidRPr="008B79DB">
      <w:rPr>
        <w:rFonts w:ascii="Arial Narrow" w:hAnsi="Arial Narrow"/>
        <w:b/>
        <w:i/>
        <w:color w:val="A6A6A6" w:themeColor="background1" w:themeShade="A6"/>
        <w:sz w:val="24"/>
      </w:rPr>
      <w:t xml:space="preserve"> és AMI</w:t>
    </w:r>
    <w:r w:rsidR="008B79DB" w:rsidRPr="008B79DB">
      <w:rPr>
        <w:rFonts w:ascii="Arial Narrow" w:hAnsi="Arial Narrow"/>
        <w:b/>
        <w:i/>
        <w:color w:val="A6A6A6" w:themeColor="background1" w:themeShade="A6"/>
        <w:sz w:val="24"/>
      </w:rPr>
      <w:t xml:space="preserve">   </w:t>
    </w:r>
    <w:r w:rsidR="00AF0B1F" w:rsidRPr="008B79DB">
      <w:rPr>
        <w:rFonts w:ascii="Arial Narrow" w:hAnsi="Arial Narrow"/>
        <w:b/>
        <w:i/>
        <w:color w:val="A6A6A6" w:themeColor="background1" w:themeShade="A6"/>
        <w:sz w:val="24"/>
      </w:rPr>
      <w:t xml:space="preserve"> </w:t>
    </w:r>
    <w:r w:rsidR="008B79DB" w:rsidRPr="008B79DB">
      <w:rPr>
        <w:rFonts w:ascii="Arial Narrow" w:hAnsi="Arial Narrow"/>
        <w:b/>
        <w:i/>
        <w:color w:val="A6A6A6" w:themeColor="background1" w:themeShade="A6"/>
        <w:sz w:val="24"/>
      </w:rPr>
      <w:t xml:space="preserve">          </w:t>
    </w:r>
    <w:r w:rsidR="00AF0B1F" w:rsidRPr="008B79DB">
      <w:rPr>
        <w:rFonts w:ascii="Arial Narrow" w:hAnsi="Arial Narrow"/>
        <w:b/>
        <w:i/>
        <w:color w:val="A6A6A6" w:themeColor="background1" w:themeShade="A6"/>
        <w:sz w:val="24"/>
      </w:rPr>
      <w:t xml:space="preserve"> </w:t>
    </w:r>
    <w:r w:rsidR="0027022B">
      <w:rPr>
        <w:rFonts w:ascii="Arial Narrow" w:hAnsi="Arial Narrow"/>
        <w:b/>
        <w:i/>
        <w:color w:val="A6A6A6" w:themeColor="background1" w:themeShade="A6"/>
        <w:sz w:val="24"/>
      </w:rPr>
      <w:t xml:space="preserve">         A nevelő – oktató munkát közvetlenül segítők</w:t>
    </w:r>
    <w:r w:rsidR="00E25D33" w:rsidRPr="008B79DB">
      <w:rPr>
        <w:rFonts w:ascii="Arial Narrow" w:hAnsi="Arial Narrow"/>
        <w:b/>
        <w:i/>
        <w:color w:val="A6A6A6" w:themeColor="background1" w:themeShade="A6"/>
        <w:sz w:val="24"/>
      </w:rPr>
      <w:t xml:space="preserve">                                                                      </w:t>
    </w:r>
  </w:p>
  <w:p w:rsidR="00E25D33" w:rsidRDefault="00E25D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866"/>
    <w:multiLevelType w:val="hybridMultilevel"/>
    <w:tmpl w:val="ABB003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3A3A"/>
    <w:multiLevelType w:val="hybridMultilevel"/>
    <w:tmpl w:val="5B02D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91838"/>
    <w:multiLevelType w:val="hybridMultilevel"/>
    <w:tmpl w:val="C58E7510"/>
    <w:lvl w:ilvl="0" w:tplc="AB72C3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2490"/>
    <w:multiLevelType w:val="hybridMultilevel"/>
    <w:tmpl w:val="9D9CF5D8"/>
    <w:lvl w:ilvl="0" w:tplc="11D43B54">
      <w:start w:val="1"/>
      <w:numFmt w:val="bullet"/>
      <w:lvlText w:val="–"/>
      <w:lvlJc w:val="left"/>
      <w:pPr>
        <w:ind w:left="14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775B1D80"/>
    <w:multiLevelType w:val="hybridMultilevel"/>
    <w:tmpl w:val="BF86E8FA"/>
    <w:lvl w:ilvl="0" w:tplc="11D43B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57C83"/>
    <w:multiLevelType w:val="hybridMultilevel"/>
    <w:tmpl w:val="26D8B5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A"/>
    <w:rsid w:val="00014A5F"/>
    <w:rsid w:val="000C1002"/>
    <w:rsid w:val="0021565A"/>
    <w:rsid w:val="0027022B"/>
    <w:rsid w:val="00356B94"/>
    <w:rsid w:val="003D61B2"/>
    <w:rsid w:val="004261A3"/>
    <w:rsid w:val="004C2801"/>
    <w:rsid w:val="004C682D"/>
    <w:rsid w:val="00510BEA"/>
    <w:rsid w:val="0051532D"/>
    <w:rsid w:val="005953F8"/>
    <w:rsid w:val="00596425"/>
    <w:rsid w:val="005A2E00"/>
    <w:rsid w:val="005F0C2D"/>
    <w:rsid w:val="006162E3"/>
    <w:rsid w:val="006610ED"/>
    <w:rsid w:val="0066794F"/>
    <w:rsid w:val="00672AA4"/>
    <w:rsid w:val="006C6B69"/>
    <w:rsid w:val="006D06F9"/>
    <w:rsid w:val="006D7350"/>
    <w:rsid w:val="007620B6"/>
    <w:rsid w:val="0079489D"/>
    <w:rsid w:val="007A382D"/>
    <w:rsid w:val="007C1EBB"/>
    <w:rsid w:val="007E1A71"/>
    <w:rsid w:val="00810C87"/>
    <w:rsid w:val="00824E4B"/>
    <w:rsid w:val="008B085B"/>
    <w:rsid w:val="008B79DB"/>
    <w:rsid w:val="009F1A6C"/>
    <w:rsid w:val="00A73744"/>
    <w:rsid w:val="00A754DF"/>
    <w:rsid w:val="00A9702E"/>
    <w:rsid w:val="00AF0B1F"/>
    <w:rsid w:val="00B24E20"/>
    <w:rsid w:val="00B5489B"/>
    <w:rsid w:val="00B62C3C"/>
    <w:rsid w:val="00B83C4A"/>
    <w:rsid w:val="00B9246A"/>
    <w:rsid w:val="00BA3B0E"/>
    <w:rsid w:val="00C011D1"/>
    <w:rsid w:val="00C64307"/>
    <w:rsid w:val="00C76A27"/>
    <w:rsid w:val="00CA310A"/>
    <w:rsid w:val="00CF47B8"/>
    <w:rsid w:val="00CF79D7"/>
    <w:rsid w:val="00D55988"/>
    <w:rsid w:val="00DB579A"/>
    <w:rsid w:val="00DE4C7A"/>
    <w:rsid w:val="00E0663A"/>
    <w:rsid w:val="00E25D33"/>
    <w:rsid w:val="00E90DD3"/>
    <w:rsid w:val="00F0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AE16F-5B65-47FB-8E7A-6354CB6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D33"/>
  </w:style>
  <w:style w:type="paragraph" w:styleId="llb">
    <w:name w:val="footer"/>
    <w:basedOn w:val="Norml"/>
    <w:link w:val="llb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D33"/>
  </w:style>
  <w:style w:type="paragraph" w:styleId="Listaszerbekezds">
    <w:name w:val="List Paragraph"/>
    <w:basedOn w:val="Norml"/>
    <w:uiPriority w:val="34"/>
    <w:qFormat/>
    <w:rsid w:val="00A7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A754DF"/>
    <w:rPr>
      <w:b/>
      <w:bCs/>
    </w:rPr>
  </w:style>
  <w:style w:type="table" w:styleId="Rcsostblzat">
    <w:name w:val="Table Grid"/>
    <w:basedOn w:val="Normltblzat"/>
    <w:uiPriority w:val="39"/>
    <w:rsid w:val="008B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79DB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Farrné Kovács</dc:creator>
  <cp:keywords/>
  <dc:description/>
  <cp:lastModifiedBy>Tanár2</cp:lastModifiedBy>
  <cp:revision>2</cp:revision>
  <dcterms:created xsi:type="dcterms:W3CDTF">2021-01-06T14:25:00Z</dcterms:created>
  <dcterms:modified xsi:type="dcterms:W3CDTF">2021-01-06T14:25:00Z</dcterms:modified>
</cp:coreProperties>
</file>